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30C" w:rsidRDefault="0005030C" w:rsidP="0005030C">
      <w:pPr>
        <w:shd w:val="clear" w:color="auto" w:fill="FFFFFF"/>
        <w:jc w:val="center"/>
        <w:rPr>
          <w:rFonts w:ascii="Calibri" w:eastAsia="Times New Roman" w:hAnsi="Calibri" w:cs="Times New Roman"/>
          <w:lang w:eastAsia="fr-FR"/>
        </w:rPr>
      </w:pPr>
      <w:r>
        <w:rPr>
          <w:rFonts w:ascii="Calibri" w:eastAsia="Times New Roman" w:hAnsi="Calibri" w:cs="Times New Roman"/>
          <w:lang w:eastAsia="fr-FR"/>
        </w:rPr>
        <w:t>Communiqué de presse de </w:t>
      </w:r>
    </w:p>
    <w:p w:rsidR="0005030C" w:rsidRDefault="0005030C" w:rsidP="0005030C">
      <w:pPr>
        <w:shd w:val="clear" w:color="auto" w:fill="FFFFFF"/>
        <w:jc w:val="center"/>
        <w:rPr>
          <w:rFonts w:ascii="Calibri" w:eastAsia="Times New Roman" w:hAnsi="Calibri" w:cs="Times New Roman"/>
          <w:lang w:eastAsia="fr-FR"/>
        </w:rPr>
      </w:pPr>
      <w:r>
        <w:rPr>
          <w:rFonts w:ascii="Calibri" w:eastAsia="Times New Roman" w:hAnsi="Calibri" w:cs="Times New Roman"/>
          <w:lang w:eastAsia="fr-FR"/>
        </w:rPr>
        <w:t> Karine LALIEUX, Ministre des Pensions et de l'Intégration sociale, en charge des Personnes handicapées et de la Lutte contre la pauvreté</w:t>
      </w:r>
    </w:p>
    <w:p w:rsidR="0005030C" w:rsidRDefault="0005030C" w:rsidP="0005030C">
      <w:pPr>
        <w:shd w:val="clear" w:color="auto" w:fill="FFFFFF"/>
        <w:jc w:val="center"/>
        <w:rPr>
          <w:rFonts w:ascii="Calibri" w:eastAsia="Times New Roman" w:hAnsi="Calibri" w:cs="Times New Roman"/>
          <w:lang w:eastAsia="fr-FR"/>
        </w:rPr>
      </w:pPr>
    </w:p>
    <w:p w:rsidR="0005030C" w:rsidRDefault="0005030C" w:rsidP="0005030C">
      <w:pPr>
        <w:shd w:val="clear" w:color="auto" w:fill="FFFFFF"/>
        <w:jc w:val="center"/>
        <w:rPr>
          <w:rFonts w:ascii="Calibri" w:eastAsia="Times New Roman" w:hAnsi="Calibri" w:cs="Times New Roman"/>
          <w:lang w:eastAsia="fr-FR"/>
        </w:rPr>
      </w:pPr>
      <w:r>
        <w:rPr>
          <w:rFonts w:ascii="Calibri" w:eastAsia="Times New Roman" w:hAnsi="Calibri" w:cs="Times New Roman"/>
          <w:lang w:eastAsia="fr-FR"/>
        </w:rPr>
        <w:t> 24.10.2020</w:t>
      </w:r>
    </w:p>
    <w:p w:rsidR="0005030C" w:rsidRDefault="0005030C" w:rsidP="0005030C">
      <w:pPr>
        <w:shd w:val="clear" w:color="auto" w:fill="FFFFFF"/>
        <w:jc w:val="center"/>
        <w:rPr>
          <w:rFonts w:ascii="Calibri" w:eastAsia="Times New Roman" w:hAnsi="Calibri" w:cs="Times New Roman"/>
          <w:lang w:eastAsia="fr-FR"/>
        </w:rPr>
      </w:pPr>
      <w:r>
        <w:rPr>
          <w:rFonts w:ascii="Calibri" w:eastAsia="Times New Roman" w:hAnsi="Calibri" w:cs="Times New Roman"/>
          <w:lang w:eastAsia="fr-FR"/>
        </w:rPr>
        <w:t> </w:t>
      </w:r>
    </w:p>
    <w:p w:rsidR="0005030C" w:rsidRDefault="0005030C" w:rsidP="0005030C">
      <w:pPr>
        <w:shd w:val="clear" w:color="auto" w:fill="FFFFFF"/>
        <w:rPr>
          <w:rFonts w:ascii="Calibri" w:eastAsia="Times New Roman" w:hAnsi="Calibri" w:cs="Times New Roman"/>
          <w:lang w:eastAsia="fr-FR"/>
        </w:rPr>
      </w:pPr>
    </w:p>
    <w:p w:rsidR="0005030C" w:rsidRDefault="0005030C" w:rsidP="0005030C">
      <w:pPr>
        <w:shd w:val="clear" w:color="auto" w:fill="FFFFFF"/>
        <w:jc w:val="center"/>
        <w:rPr>
          <w:rFonts w:ascii="Calibri" w:eastAsia="Times New Roman" w:hAnsi="Calibri" w:cs="Times New Roman"/>
          <w:lang w:eastAsia="fr-FR"/>
        </w:rPr>
      </w:pPr>
      <w:r>
        <w:rPr>
          <w:rFonts w:ascii="Calibri" w:eastAsia="Times New Roman" w:hAnsi="Calibri" w:cs="Times New Roman"/>
          <w:b/>
          <w:bCs/>
          <w:sz w:val="28"/>
          <w:szCs w:val="28"/>
          <w:lang w:eastAsia="fr-FR"/>
        </w:rPr>
        <w:t>7 millions d’euros pour soutenir l’aide alimentaire​</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 </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 xml:space="preserve">Sur proposition de la Ministre des Pensions et de l’Intégration sociale, en charge des Personnes handicapées et de la Lutte contre la Pauvreté, Karine </w:t>
      </w:r>
      <w:proofErr w:type="spellStart"/>
      <w:r>
        <w:rPr>
          <w:rFonts w:ascii="Calibri" w:eastAsia="Times New Roman" w:hAnsi="Calibri" w:cs="Times New Roman"/>
          <w:lang w:eastAsia="fr-FR"/>
        </w:rPr>
        <w:t>Lalieux</w:t>
      </w:r>
      <w:proofErr w:type="spellEnd"/>
      <w:r>
        <w:rPr>
          <w:rFonts w:ascii="Calibri" w:eastAsia="Times New Roman" w:hAnsi="Calibri" w:cs="Times New Roman"/>
          <w:lang w:eastAsia="fr-FR"/>
        </w:rPr>
        <w:t>, le Conseil des ministres a approuvé, ce vendredi 23 octobre 2020, deux subsides exceptionnels au bénéfice des acteurs de l’aide alimentaire et des CPAS.</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 </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 xml:space="preserve">La crise </w:t>
      </w:r>
      <w:proofErr w:type="spellStart"/>
      <w:r>
        <w:rPr>
          <w:rFonts w:ascii="Calibri" w:eastAsia="Times New Roman" w:hAnsi="Calibri" w:cs="Times New Roman"/>
          <w:lang w:eastAsia="fr-FR"/>
        </w:rPr>
        <w:t>Covid</w:t>
      </w:r>
      <w:proofErr w:type="spellEnd"/>
      <w:r>
        <w:rPr>
          <w:rFonts w:ascii="Calibri" w:eastAsia="Times New Roman" w:hAnsi="Calibri" w:cs="Times New Roman"/>
          <w:lang w:eastAsia="fr-FR"/>
        </w:rPr>
        <w:t xml:space="preserve"> 19 et les mesures nécessaires prises pour combattre la pandémie ont un impact lourd sur les personnes en situation de vulnérabilité et de pauvreté. Cette crise est sanitaire, économique mais aussi profondément sociale. </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 </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Le recours à l’aide alimentaire est devenu un enjeu majeur dans ce contexte de crise. Le nombre de bénéficiaires des Banques alimentaires a ainsi augmenté d’environ 15% ces derniers mois, un constat de hausse partagé par les CPAS et tous les acteurs de terrain.</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 </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i/>
          <w:iCs/>
          <w:u w:val="single"/>
          <w:lang w:eastAsia="fr-FR"/>
        </w:rPr>
        <w:t xml:space="preserve">Pour répondre à ces besoins, sur proposition de la Ministre Karine </w:t>
      </w:r>
      <w:proofErr w:type="spellStart"/>
      <w:r>
        <w:rPr>
          <w:rFonts w:ascii="Calibri" w:eastAsia="Times New Roman" w:hAnsi="Calibri" w:cs="Times New Roman"/>
          <w:i/>
          <w:iCs/>
          <w:u w:val="single"/>
          <w:lang w:eastAsia="fr-FR"/>
        </w:rPr>
        <w:t>Lalieux</w:t>
      </w:r>
      <w:proofErr w:type="spellEnd"/>
      <w:r>
        <w:rPr>
          <w:rFonts w:ascii="Calibri" w:eastAsia="Times New Roman" w:hAnsi="Calibri" w:cs="Times New Roman"/>
          <w:i/>
          <w:iCs/>
          <w:u w:val="single"/>
          <w:lang w:eastAsia="fr-FR"/>
        </w:rPr>
        <w:t>, le Gouvernement fédéral a décidé d’octroyer :</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 </w:t>
      </w:r>
    </w:p>
    <w:p w:rsidR="0005030C" w:rsidRDefault="0005030C" w:rsidP="0005030C">
      <w:pPr>
        <w:numPr>
          <w:ilvl w:val="0"/>
          <w:numId w:val="1"/>
        </w:numPr>
        <w:shd w:val="clear" w:color="auto" w:fill="FFFFFF"/>
        <w:spacing w:before="100" w:beforeAutospacing="1" w:after="100" w:afterAutospacing="1"/>
        <w:rPr>
          <w:rFonts w:ascii="Calibri" w:eastAsia="Times New Roman" w:hAnsi="Calibri" w:cs="Times New Roman"/>
          <w:lang w:eastAsia="fr-FR"/>
        </w:rPr>
      </w:pPr>
      <w:r>
        <w:rPr>
          <w:rFonts w:ascii="Calibri" w:eastAsia="Times New Roman" w:hAnsi="Calibri" w:cs="Times New Roman"/>
          <w:b/>
          <w:bCs/>
          <w:lang w:eastAsia="fr-FR"/>
        </w:rPr>
        <w:t xml:space="preserve">​Une subvention d’un total de 1.000.000 euros à ODC Antwerpen, la Croix-Rouge, </w:t>
      </w:r>
      <w:proofErr w:type="spellStart"/>
      <w:r>
        <w:rPr>
          <w:rFonts w:ascii="Calibri" w:eastAsia="Times New Roman" w:hAnsi="Calibri" w:cs="Times New Roman"/>
          <w:b/>
          <w:bCs/>
          <w:lang w:eastAsia="fr-FR"/>
        </w:rPr>
        <w:t>Alimen’T</w:t>
      </w:r>
      <w:proofErr w:type="spellEnd"/>
      <w:r>
        <w:rPr>
          <w:rFonts w:ascii="Calibri" w:eastAsia="Times New Roman" w:hAnsi="Calibri" w:cs="Times New Roman"/>
          <w:b/>
          <w:bCs/>
          <w:lang w:eastAsia="fr-FR"/>
        </w:rPr>
        <w:t xml:space="preserve"> et la Fédération des Banques alimentaires </w:t>
      </w:r>
      <w:r>
        <w:rPr>
          <w:rFonts w:ascii="Calibri" w:eastAsia="Times New Roman" w:hAnsi="Calibri" w:cs="Times New Roman"/>
          <w:lang w:eastAsia="fr-FR"/>
        </w:rPr>
        <w:t>pour l’achat de denrées alimentaires et d’hygiène de première nécessité ainsi que pour la livraison de ces biens aux personnes à mobilité réduite. </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​Le subside permettra d’assurer une continuité dans la distribution de l’aide alimentaire, de pallier la diminution des invendus alimentaires issus de la grande distribution et d’assurer des stocks de denrées alimentaires suffisants pour cet hiver. </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 </w:t>
      </w:r>
    </w:p>
    <w:p w:rsidR="0005030C" w:rsidRDefault="0005030C" w:rsidP="0005030C">
      <w:pPr>
        <w:numPr>
          <w:ilvl w:val="0"/>
          <w:numId w:val="2"/>
        </w:numPr>
        <w:shd w:val="clear" w:color="auto" w:fill="FFFFFF"/>
        <w:spacing w:before="100" w:beforeAutospacing="1" w:after="100" w:afterAutospacing="1"/>
        <w:rPr>
          <w:rFonts w:ascii="Calibri" w:eastAsia="Times New Roman" w:hAnsi="Calibri" w:cs="Times New Roman"/>
          <w:lang w:eastAsia="fr-FR"/>
        </w:rPr>
      </w:pPr>
      <w:r>
        <w:rPr>
          <w:rFonts w:ascii="Calibri" w:eastAsia="Times New Roman" w:hAnsi="Calibri" w:cs="Times New Roman"/>
          <w:b/>
          <w:bCs/>
          <w:lang w:eastAsia="fr-FR"/>
        </w:rPr>
        <w:t>​Un subside de 6 millions d’euros aux CPAS</w:t>
      </w:r>
      <w:r>
        <w:rPr>
          <w:rFonts w:ascii="Calibri" w:eastAsia="Times New Roman" w:hAnsi="Calibri" w:cs="Times New Roman"/>
          <w:lang w:eastAsia="fr-FR"/>
        </w:rPr>
        <w:t>, pour les soutenir face aux demandes croissantes de leurs usagers pour de l’aide alimentaire et de produits d’hygiène de base.</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​Depuis le début de la crise, les CPAS sont en effet fortement sollicités en raison des difficultés rencontrées par certains groupes précarisés pour se procurer de la nourriture. </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 </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 xml:space="preserve">​Une première aide de 6 millions d’euros avait déjà été libérée par le précédent Gouvernement pour soutenir les initiatives prises par les CPAS et leurs partenaires associatifs (Restos du Cœur, </w:t>
      </w:r>
      <w:proofErr w:type="spellStart"/>
      <w:r>
        <w:rPr>
          <w:rFonts w:ascii="Calibri" w:eastAsia="Times New Roman" w:hAnsi="Calibri" w:cs="Times New Roman"/>
          <w:lang w:eastAsia="fr-FR"/>
        </w:rPr>
        <w:t>etc</w:t>
      </w:r>
      <w:proofErr w:type="spellEnd"/>
      <w:r>
        <w:rPr>
          <w:rFonts w:ascii="Calibri" w:eastAsia="Times New Roman" w:hAnsi="Calibri" w:cs="Times New Roman"/>
          <w:lang w:eastAsia="fr-FR"/>
        </w:rPr>
        <w:t xml:space="preserve">) mais nombre d’entre eux ont toutefois déjà épuisé ce </w:t>
      </w:r>
      <w:r>
        <w:rPr>
          <w:rFonts w:ascii="Calibri" w:eastAsia="Times New Roman" w:hAnsi="Calibri" w:cs="Times New Roman"/>
          <w:lang w:eastAsia="fr-FR"/>
        </w:rPr>
        <w:lastRenderedPageBreak/>
        <w:t>subside. Il était donc indispensable de prendre une mesure forte pour les soutenir dans les mois à venir.</w:t>
      </w:r>
    </w:p>
    <w:p w:rsidR="0005030C" w:rsidRDefault="0005030C" w:rsidP="0005030C">
      <w:pPr>
        <w:shd w:val="clear" w:color="auto" w:fill="FFFFFF"/>
        <w:rPr>
          <w:rFonts w:ascii="Calibri" w:eastAsia="Times New Roman" w:hAnsi="Calibri" w:cs="Times New Roman"/>
          <w:lang w:eastAsia="fr-FR"/>
        </w:rPr>
      </w:pPr>
      <w:r>
        <w:rPr>
          <w:rFonts w:ascii="Calibri" w:eastAsia="Times New Roman" w:hAnsi="Calibri" w:cs="Times New Roman"/>
          <w:lang w:eastAsia="fr-FR"/>
        </w:rPr>
        <w:t>​ </w:t>
      </w:r>
    </w:p>
    <w:p w:rsidR="0005030C" w:rsidRDefault="0005030C" w:rsidP="0005030C">
      <w:pPr>
        <w:shd w:val="clear" w:color="auto" w:fill="FFFFFF"/>
        <w:rPr>
          <w:rFonts w:ascii="Calibri" w:eastAsia="Times New Roman" w:hAnsi="Calibri" w:cs="Times New Roman"/>
          <w:color w:val="000000"/>
          <w:lang w:eastAsia="fr-FR"/>
        </w:rPr>
      </w:pPr>
      <w:r>
        <w:rPr>
          <w:rFonts w:ascii="Calibri" w:eastAsia="Times New Roman" w:hAnsi="Calibri" w:cs="Times New Roman"/>
          <w:b/>
          <w:bCs/>
          <w:color w:val="000000"/>
          <w:lang w:eastAsia="fr-FR"/>
        </w:rPr>
        <w:t xml:space="preserve">Karine </w:t>
      </w:r>
      <w:proofErr w:type="spellStart"/>
      <w:r>
        <w:rPr>
          <w:rFonts w:ascii="Calibri" w:eastAsia="Times New Roman" w:hAnsi="Calibri" w:cs="Times New Roman"/>
          <w:b/>
          <w:bCs/>
          <w:color w:val="000000"/>
          <w:lang w:eastAsia="fr-FR"/>
        </w:rPr>
        <w:t>Lalieux</w:t>
      </w:r>
      <w:proofErr w:type="spellEnd"/>
      <w:r>
        <w:rPr>
          <w:rFonts w:ascii="Calibri" w:eastAsia="Times New Roman" w:hAnsi="Calibri" w:cs="Times New Roman"/>
          <w:b/>
          <w:bCs/>
          <w:color w:val="000000"/>
          <w:lang w:eastAsia="fr-FR"/>
        </w:rPr>
        <w:t>, Ministre des Pensions et de l’Intégration sociale, en charge des Personnes handicapées et de la Lutte contre la pauvreté </w:t>
      </w:r>
      <w:r>
        <w:rPr>
          <w:rFonts w:ascii="Calibri" w:eastAsia="Times New Roman" w:hAnsi="Calibri" w:cs="Times New Roman"/>
          <w:color w:val="000000"/>
          <w:lang w:eastAsia="fr-FR"/>
        </w:rPr>
        <w:t>: </w:t>
      </w:r>
    </w:p>
    <w:p w:rsidR="0005030C" w:rsidRDefault="0005030C" w:rsidP="0005030C">
      <w:pPr>
        <w:shd w:val="clear" w:color="auto" w:fill="FFFFFF"/>
        <w:rPr>
          <w:rFonts w:ascii="Calibri" w:eastAsia="Times New Roman" w:hAnsi="Calibri" w:cs="Times New Roman"/>
          <w:color w:val="000000"/>
          <w:lang w:eastAsia="fr-FR"/>
        </w:rPr>
      </w:pPr>
      <w:r>
        <w:rPr>
          <w:rFonts w:ascii="Calibri" w:eastAsia="Times New Roman" w:hAnsi="Calibri" w:cs="Times New Roman"/>
          <w:color w:val="000000"/>
          <w:lang w:eastAsia="fr-FR"/>
        </w:rPr>
        <w:t> </w:t>
      </w:r>
    </w:p>
    <w:p w:rsidR="0005030C" w:rsidRDefault="0005030C" w:rsidP="0005030C">
      <w:pPr>
        <w:shd w:val="clear" w:color="auto" w:fill="FFFFFF"/>
        <w:rPr>
          <w:rFonts w:ascii="Calibri" w:eastAsia="Times New Roman" w:hAnsi="Calibri" w:cs="Times New Roman"/>
          <w:color w:val="000000"/>
          <w:lang w:eastAsia="fr-FR"/>
        </w:rPr>
      </w:pPr>
      <w:r>
        <w:rPr>
          <w:rFonts w:ascii="Calibri" w:eastAsia="Times New Roman" w:hAnsi="Calibri" w:cs="Times New Roman"/>
          <w:color w:val="000000"/>
          <w:lang w:eastAsia="fr-FR"/>
        </w:rPr>
        <w:t>« </w:t>
      </w:r>
      <w:r>
        <w:rPr>
          <w:rFonts w:ascii="Calibri" w:eastAsia="Times New Roman" w:hAnsi="Calibri" w:cs="Times New Roman"/>
          <w:i/>
          <w:iCs/>
          <w:color w:val="000000"/>
          <w:lang w:eastAsia="fr-FR"/>
        </w:rPr>
        <w:t>La crise sanitaire et les mesures difficiles que nous devons prendre pour lutter contre le coronavirus ne doivent pas occulter l’urgence sociale. Il est primordial de soutenir les acteurs qui travaillent et accompagnent chaque jour les publics les plus fragilisés de notre société. </w:t>
      </w:r>
    </w:p>
    <w:p w:rsidR="0005030C" w:rsidRDefault="0005030C" w:rsidP="0005030C">
      <w:pPr>
        <w:shd w:val="clear" w:color="auto" w:fill="FFFFFF"/>
        <w:rPr>
          <w:rFonts w:ascii="Calibri" w:eastAsia="Times New Roman" w:hAnsi="Calibri" w:cs="Times New Roman"/>
          <w:color w:val="000000"/>
          <w:lang w:eastAsia="fr-FR"/>
        </w:rPr>
      </w:pPr>
      <w:r>
        <w:rPr>
          <w:rFonts w:ascii="Calibri" w:eastAsia="Times New Roman" w:hAnsi="Calibri" w:cs="Times New Roman"/>
          <w:i/>
          <w:iCs/>
          <w:color w:val="000000"/>
          <w:lang w:eastAsia="fr-FR"/>
        </w:rPr>
        <w:t> </w:t>
      </w:r>
    </w:p>
    <w:p w:rsidR="0005030C" w:rsidRDefault="0005030C" w:rsidP="0005030C">
      <w:pPr>
        <w:shd w:val="clear" w:color="auto" w:fill="FFFFFF"/>
        <w:rPr>
          <w:rFonts w:ascii="Calibri" w:eastAsia="Times New Roman" w:hAnsi="Calibri" w:cs="Times New Roman"/>
          <w:color w:val="000000"/>
          <w:lang w:eastAsia="fr-FR"/>
        </w:rPr>
      </w:pPr>
      <w:r>
        <w:rPr>
          <w:rFonts w:ascii="Calibri" w:eastAsia="Times New Roman" w:hAnsi="Calibri" w:cs="Times New Roman"/>
          <w:i/>
          <w:iCs/>
          <w:color w:val="000000"/>
          <w:lang w:eastAsia="fr-FR"/>
        </w:rPr>
        <w:t>Il serait indigne de laisser des familles, des femmes, hommes et enfants, avoir faim. Nous n’abandonnerons pas ceux pour qui l’aide alimentaire est une question de survie. </w:t>
      </w:r>
    </w:p>
    <w:p w:rsidR="0005030C" w:rsidRDefault="0005030C" w:rsidP="0005030C">
      <w:pPr>
        <w:shd w:val="clear" w:color="auto" w:fill="FFFFFF"/>
        <w:rPr>
          <w:rFonts w:ascii="Calibri" w:eastAsia="Times New Roman" w:hAnsi="Calibri" w:cs="Times New Roman"/>
          <w:color w:val="000000"/>
          <w:lang w:eastAsia="fr-FR"/>
        </w:rPr>
      </w:pPr>
    </w:p>
    <w:p w:rsidR="0005030C" w:rsidRDefault="0005030C" w:rsidP="0005030C">
      <w:pPr>
        <w:shd w:val="clear" w:color="auto" w:fill="FFFFFF"/>
        <w:rPr>
          <w:rFonts w:ascii="Calibri" w:eastAsia="Times New Roman" w:hAnsi="Calibri" w:cs="Times New Roman"/>
          <w:color w:val="000000"/>
          <w:lang w:eastAsia="fr-FR"/>
        </w:rPr>
      </w:pPr>
      <w:r>
        <w:rPr>
          <w:rFonts w:ascii="Calibri" w:eastAsia="Times New Roman" w:hAnsi="Calibri" w:cs="Times New Roman"/>
          <w:i/>
          <w:iCs/>
          <w:color w:val="000000"/>
          <w:lang w:eastAsia="fr-FR"/>
        </w:rPr>
        <w:t>Je resterai à l’écoute des acteurs de terrain et des personnes vulnérables pour adapter et anticiper, avec le soutien du Gouvernement, les réponses politiques à leurs besoins. »</w:t>
      </w:r>
    </w:p>
    <w:p w:rsidR="0005030C" w:rsidRDefault="0005030C" w:rsidP="0005030C">
      <w:pPr>
        <w:shd w:val="clear" w:color="auto" w:fill="FFFFFF"/>
        <w:rPr>
          <w:rFonts w:ascii="Calibri" w:eastAsia="Times New Roman" w:hAnsi="Calibri" w:cs="Times New Roman"/>
          <w:lang w:eastAsia="fr-FR"/>
        </w:rPr>
      </w:pPr>
    </w:p>
    <w:p w:rsidR="0005030C" w:rsidRDefault="0005030C" w:rsidP="0005030C"/>
    <w:p w:rsidR="006D6EBB" w:rsidRDefault="006D6EBB">
      <w:bookmarkStart w:id="0" w:name="_GoBack"/>
      <w:bookmarkEnd w:id="0"/>
    </w:p>
    <w:sectPr w:rsidR="006D6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72A70"/>
    <w:multiLevelType w:val="multilevel"/>
    <w:tmpl w:val="7CCE5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014990"/>
    <w:multiLevelType w:val="multilevel"/>
    <w:tmpl w:val="D2CEA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0C"/>
    <w:rsid w:val="00005329"/>
    <w:rsid w:val="00006617"/>
    <w:rsid w:val="0001023D"/>
    <w:rsid w:val="0001382B"/>
    <w:rsid w:val="00015521"/>
    <w:rsid w:val="000155CF"/>
    <w:rsid w:val="0001563B"/>
    <w:rsid w:val="00015E87"/>
    <w:rsid w:val="000160BD"/>
    <w:rsid w:val="00017DBC"/>
    <w:rsid w:val="00020755"/>
    <w:rsid w:val="000228B3"/>
    <w:rsid w:val="00022916"/>
    <w:rsid w:val="00022973"/>
    <w:rsid w:val="00022B74"/>
    <w:rsid w:val="00024F79"/>
    <w:rsid w:val="000257F3"/>
    <w:rsid w:val="000270CA"/>
    <w:rsid w:val="00027FF3"/>
    <w:rsid w:val="00030BF7"/>
    <w:rsid w:val="00030F12"/>
    <w:rsid w:val="0003170E"/>
    <w:rsid w:val="000332B1"/>
    <w:rsid w:val="00033A24"/>
    <w:rsid w:val="00034296"/>
    <w:rsid w:val="000414C5"/>
    <w:rsid w:val="00041E5E"/>
    <w:rsid w:val="00042D87"/>
    <w:rsid w:val="00044ABC"/>
    <w:rsid w:val="000466E8"/>
    <w:rsid w:val="00047933"/>
    <w:rsid w:val="0005030C"/>
    <w:rsid w:val="00053135"/>
    <w:rsid w:val="00053D23"/>
    <w:rsid w:val="00054719"/>
    <w:rsid w:val="00054FF0"/>
    <w:rsid w:val="00055AC8"/>
    <w:rsid w:val="00055D4E"/>
    <w:rsid w:val="00056338"/>
    <w:rsid w:val="00057077"/>
    <w:rsid w:val="00063335"/>
    <w:rsid w:val="00063F86"/>
    <w:rsid w:val="00065AA9"/>
    <w:rsid w:val="000665DC"/>
    <w:rsid w:val="0006754A"/>
    <w:rsid w:val="00070873"/>
    <w:rsid w:val="00071188"/>
    <w:rsid w:val="0007253D"/>
    <w:rsid w:val="00073A9F"/>
    <w:rsid w:val="000747EB"/>
    <w:rsid w:val="00075B3F"/>
    <w:rsid w:val="000801E5"/>
    <w:rsid w:val="00082FFC"/>
    <w:rsid w:val="00085F95"/>
    <w:rsid w:val="00086E8D"/>
    <w:rsid w:val="00091033"/>
    <w:rsid w:val="0009138E"/>
    <w:rsid w:val="000918B2"/>
    <w:rsid w:val="00094270"/>
    <w:rsid w:val="0009794C"/>
    <w:rsid w:val="000A0743"/>
    <w:rsid w:val="000A5707"/>
    <w:rsid w:val="000A7F61"/>
    <w:rsid w:val="000B05CD"/>
    <w:rsid w:val="000B0693"/>
    <w:rsid w:val="000B0841"/>
    <w:rsid w:val="000B1796"/>
    <w:rsid w:val="000B427C"/>
    <w:rsid w:val="000B676F"/>
    <w:rsid w:val="000B75CD"/>
    <w:rsid w:val="000B7D95"/>
    <w:rsid w:val="000C11ED"/>
    <w:rsid w:val="000C6120"/>
    <w:rsid w:val="000C66E7"/>
    <w:rsid w:val="000C6A1F"/>
    <w:rsid w:val="000C74AE"/>
    <w:rsid w:val="000D0EAC"/>
    <w:rsid w:val="000D100C"/>
    <w:rsid w:val="000D110E"/>
    <w:rsid w:val="000D1887"/>
    <w:rsid w:val="000D4241"/>
    <w:rsid w:val="000D591A"/>
    <w:rsid w:val="000D7166"/>
    <w:rsid w:val="000D7BA1"/>
    <w:rsid w:val="000E293E"/>
    <w:rsid w:val="000E3173"/>
    <w:rsid w:val="000E347C"/>
    <w:rsid w:val="000E403B"/>
    <w:rsid w:val="000E510D"/>
    <w:rsid w:val="000E7012"/>
    <w:rsid w:val="000F0765"/>
    <w:rsid w:val="000F1BC5"/>
    <w:rsid w:val="000F2771"/>
    <w:rsid w:val="000F355C"/>
    <w:rsid w:val="000F4BD0"/>
    <w:rsid w:val="000F6258"/>
    <w:rsid w:val="000F68D0"/>
    <w:rsid w:val="000F6A2E"/>
    <w:rsid w:val="001000BE"/>
    <w:rsid w:val="00100D59"/>
    <w:rsid w:val="0010195E"/>
    <w:rsid w:val="00101E2A"/>
    <w:rsid w:val="00103246"/>
    <w:rsid w:val="00103269"/>
    <w:rsid w:val="001033D1"/>
    <w:rsid w:val="001036D8"/>
    <w:rsid w:val="00106558"/>
    <w:rsid w:val="00107CB6"/>
    <w:rsid w:val="001102FE"/>
    <w:rsid w:val="001114F4"/>
    <w:rsid w:val="0011218D"/>
    <w:rsid w:val="00112B3C"/>
    <w:rsid w:val="0011338E"/>
    <w:rsid w:val="0011465E"/>
    <w:rsid w:val="001161F8"/>
    <w:rsid w:val="001209D7"/>
    <w:rsid w:val="00121AC9"/>
    <w:rsid w:val="0012395D"/>
    <w:rsid w:val="00125515"/>
    <w:rsid w:val="00126129"/>
    <w:rsid w:val="00130253"/>
    <w:rsid w:val="00130352"/>
    <w:rsid w:val="00130897"/>
    <w:rsid w:val="00133FDC"/>
    <w:rsid w:val="00134CC0"/>
    <w:rsid w:val="00135363"/>
    <w:rsid w:val="0013602D"/>
    <w:rsid w:val="001361B8"/>
    <w:rsid w:val="0013664C"/>
    <w:rsid w:val="00136FF3"/>
    <w:rsid w:val="00141208"/>
    <w:rsid w:val="00141387"/>
    <w:rsid w:val="0014682E"/>
    <w:rsid w:val="00147442"/>
    <w:rsid w:val="00151F72"/>
    <w:rsid w:val="00152904"/>
    <w:rsid w:val="00152965"/>
    <w:rsid w:val="00153ACA"/>
    <w:rsid w:val="00153BDB"/>
    <w:rsid w:val="00156AAA"/>
    <w:rsid w:val="00157F3D"/>
    <w:rsid w:val="0016078E"/>
    <w:rsid w:val="00160F0C"/>
    <w:rsid w:val="00162757"/>
    <w:rsid w:val="001641AA"/>
    <w:rsid w:val="001700C6"/>
    <w:rsid w:val="001717DA"/>
    <w:rsid w:val="0017450E"/>
    <w:rsid w:val="00174E74"/>
    <w:rsid w:val="00174ED2"/>
    <w:rsid w:val="00175F35"/>
    <w:rsid w:val="001771BA"/>
    <w:rsid w:val="001807D7"/>
    <w:rsid w:val="00180C11"/>
    <w:rsid w:val="00180CAA"/>
    <w:rsid w:val="00182AE0"/>
    <w:rsid w:val="001858EB"/>
    <w:rsid w:val="0018766C"/>
    <w:rsid w:val="00187884"/>
    <w:rsid w:val="00190ACF"/>
    <w:rsid w:val="00193448"/>
    <w:rsid w:val="00195511"/>
    <w:rsid w:val="001956A9"/>
    <w:rsid w:val="0019784D"/>
    <w:rsid w:val="001A0690"/>
    <w:rsid w:val="001A0ADE"/>
    <w:rsid w:val="001A360E"/>
    <w:rsid w:val="001A461C"/>
    <w:rsid w:val="001A4648"/>
    <w:rsid w:val="001A4791"/>
    <w:rsid w:val="001A5697"/>
    <w:rsid w:val="001A5A55"/>
    <w:rsid w:val="001B0947"/>
    <w:rsid w:val="001B0C99"/>
    <w:rsid w:val="001B1A7B"/>
    <w:rsid w:val="001B1B76"/>
    <w:rsid w:val="001B253B"/>
    <w:rsid w:val="001B2A3D"/>
    <w:rsid w:val="001B5685"/>
    <w:rsid w:val="001C1689"/>
    <w:rsid w:val="001C20EE"/>
    <w:rsid w:val="001C5AF9"/>
    <w:rsid w:val="001C6D2C"/>
    <w:rsid w:val="001C739E"/>
    <w:rsid w:val="001C7D98"/>
    <w:rsid w:val="001D33D6"/>
    <w:rsid w:val="001D352E"/>
    <w:rsid w:val="001D4E02"/>
    <w:rsid w:val="001E117D"/>
    <w:rsid w:val="001E2ACF"/>
    <w:rsid w:val="001E3274"/>
    <w:rsid w:val="001E3B4B"/>
    <w:rsid w:val="001E3B8B"/>
    <w:rsid w:val="001E3C61"/>
    <w:rsid w:val="001F06C0"/>
    <w:rsid w:val="001F26DF"/>
    <w:rsid w:val="001F35E0"/>
    <w:rsid w:val="001F5CE1"/>
    <w:rsid w:val="001F5E15"/>
    <w:rsid w:val="001F6604"/>
    <w:rsid w:val="001F6731"/>
    <w:rsid w:val="001F6AD7"/>
    <w:rsid w:val="001F6B73"/>
    <w:rsid w:val="00200AA9"/>
    <w:rsid w:val="002052E4"/>
    <w:rsid w:val="002054DC"/>
    <w:rsid w:val="002100EF"/>
    <w:rsid w:val="002108EF"/>
    <w:rsid w:val="00211C66"/>
    <w:rsid w:val="00212AC6"/>
    <w:rsid w:val="002143DE"/>
    <w:rsid w:val="0021459E"/>
    <w:rsid w:val="00214BBB"/>
    <w:rsid w:val="00214C13"/>
    <w:rsid w:val="00214C5C"/>
    <w:rsid w:val="00215177"/>
    <w:rsid w:val="00216EFC"/>
    <w:rsid w:val="00217483"/>
    <w:rsid w:val="002178FE"/>
    <w:rsid w:val="00220E15"/>
    <w:rsid w:val="00221F7D"/>
    <w:rsid w:val="0022257E"/>
    <w:rsid w:val="00224E6A"/>
    <w:rsid w:val="0022651E"/>
    <w:rsid w:val="0022663F"/>
    <w:rsid w:val="00226D03"/>
    <w:rsid w:val="00226D47"/>
    <w:rsid w:val="00227B9F"/>
    <w:rsid w:val="00227E78"/>
    <w:rsid w:val="00230C75"/>
    <w:rsid w:val="00233BBF"/>
    <w:rsid w:val="00235E7D"/>
    <w:rsid w:val="002378D6"/>
    <w:rsid w:val="00237A40"/>
    <w:rsid w:val="00237FA1"/>
    <w:rsid w:val="002416F1"/>
    <w:rsid w:val="00241C8F"/>
    <w:rsid w:val="002423A6"/>
    <w:rsid w:val="00243688"/>
    <w:rsid w:val="00244573"/>
    <w:rsid w:val="00244E78"/>
    <w:rsid w:val="002458A0"/>
    <w:rsid w:val="0024776D"/>
    <w:rsid w:val="00250A3A"/>
    <w:rsid w:val="002526EA"/>
    <w:rsid w:val="00257583"/>
    <w:rsid w:val="0025780A"/>
    <w:rsid w:val="00257C3F"/>
    <w:rsid w:val="0026148E"/>
    <w:rsid w:val="0026266F"/>
    <w:rsid w:val="00267C1C"/>
    <w:rsid w:val="00270E6B"/>
    <w:rsid w:val="00272644"/>
    <w:rsid w:val="00272AB5"/>
    <w:rsid w:val="0027428D"/>
    <w:rsid w:val="0027612C"/>
    <w:rsid w:val="0027745C"/>
    <w:rsid w:val="00277FEE"/>
    <w:rsid w:val="00281711"/>
    <w:rsid w:val="00284FB3"/>
    <w:rsid w:val="002850C8"/>
    <w:rsid w:val="002864FC"/>
    <w:rsid w:val="00286508"/>
    <w:rsid w:val="00292DE7"/>
    <w:rsid w:val="00293CC7"/>
    <w:rsid w:val="0029448E"/>
    <w:rsid w:val="002957E9"/>
    <w:rsid w:val="00295D2D"/>
    <w:rsid w:val="00295EEF"/>
    <w:rsid w:val="00296150"/>
    <w:rsid w:val="002962BB"/>
    <w:rsid w:val="0029702F"/>
    <w:rsid w:val="002A28B2"/>
    <w:rsid w:val="002A42A6"/>
    <w:rsid w:val="002A5111"/>
    <w:rsid w:val="002A5507"/>
    <w:rsid w:val="002A67DE"/>
    <w:rsid w:val="002A68B2"/>
    <w:rsid w:val="002A7788"/>
    <w:rsid w:val="002B0B1B"/>
    <w:rsid w:val="002B3593"/>
    <w:rsid w:val="002B471F"/>
    <w:rsid w:val="002B5727"/>
    <w:rsid w:val="002B57C7"/>
    <w:rsid w:val="002B632E"/>
    <w:rsid w:val="002B6471"/>
    <w:rsid w:val="002B72CD"/>
    <w:rsid w:val="002C0B62"/>
    <w:rsid w:val="002C18BD"/>
    <w:rsid w:val="002C28BA"/>
    <w:rsid w:val="002D1D62"/>
    <w:rsid w:val="002D2052"/>
    <w:rsid w:val="002D2498"/>
    <w:rsid w:val="002D4A60"/>
    <w:rsid w:val="002D6AE5"/>
    <w:rsid w:val="002E0C88"/>
    <w:rsid w:val="002E12CA"/>
    <w:rsid w:val="002E2CD0"/>
    <w:rsid w:val="002E4A2E"/>
    <w:rsid w:val="002E4F23"/>
    <w:rsid w:val="002E522B"/>
    <w:rsid w:val="002E71D8"/>
    <w:rsid w:val="002E7DA2"/>
    <w:rsid w:val="002E7FA2"/>
    <w:rsid w:val="002F1217"/>
    <w:rsid w:val="002F1E6A"/>
    <w:rsid w:val="002F202C"/>
    <w:rsid w:val="002F205A"/>
    <w:rsid w:val="002F368C"/>
    <w:rsid w:val="002F3752"/>
    <w:rsid w:val="002F5855"/>
    <w:rsid w:val="002F79A4"/>
    <w:rsid w:val="00300111"/>
    <w:rsid w:val="00300849"/>
    <w:rsid w:val="00304E7E"/>
    <w:rsid w:val="0030517B"/>
    <w:rsid w:val="003054E1"/>
    <w:rsid w:val="003067BA"/>
    <w:rsid w:val="00310669"/>
    <w:rsid w:val="003109F4"/>
    <w:rsid w:val="00310DA7"/>
    <w:rsid w:val="003123D4"/>
    <w:rsid w:val="00312F76"/>
    <w:rsid w:val="0031336E"/>
    <w:rsid w:val="003141F3"/>
    <w:rsid w:val="00315057"/>
    <w:rsid w:val="0031505A"/>
    <w:rsid w:val="00321F18"/>
    <w:rsid w:val="00323374"/>
    <w:rsid w:val="00325727"/>
    <w:rsid w:val="00326CB8"/>
    <w:rsid w:val="0033131A"/>
    <w:rsid w:val="0033528A"/>
    <w:rsid w:val="00336B21"/>
    <w:rsid w:val="00337098"/>
    <w:rsid w:val="00337EDA"/>
    <w:rsid w:val="0034022F"/>
    <w:rsid w:val="00340243"/>
    <w:rsid w:val="00340E5A"/>
    <w:rsid w:val="0034131D"/>
    <w:rsid w:val="00344539"/>
    <w:rsid w:val="00344C21"/>
    <w:rsid w:val="00345757"/>
    <w:rsid w:val="00347566"/>
    <w:rsid w:val="00350A13"/>
    <w:rsid w:val="003517DB"/>
    <w:rsid w:val="00351B21"/>
    <w:rsid w:val="0035478D"/>
    <w:rsid w:val="003562DD"/>
    <w:rsid w:val="0036174C"/>
    <w:rsid w:val="003621C5"/>
    <w:rsid w:val="00362872"/>
    <w:rsid w:val="00363D04"/>
    <w:rsid w:val="00363EE1"/>
    <w:rsid w:val="00371C05"/>
    <w:rsid w:val="00371EBE"/>
    <w:rsid w:val="0037230A"/>
    <w:rsid w:val="00373F6C"/>
    <w:rsid w:val="003745B0"/>
    <w:rsid w:val="00374A3D"/>
    <w:rsid w:val="00376A26"/>
    <w:rsid w:val="00376EC6"/>
    <w:rsid w:val="00380931"/>
    <w:rsid w:val="00381A78"/>
    <w:rsid w:val="00381F23"/>
    <w:rsid w:val="003829A5"/>
    <w:rsid w:val="0038329D"/>
    <w:rsid w:val="00383403"/>
    <w:rsid w:val="00383AE0"/>
    <w:rsid w:val="0038406D"/>
    <w:rsid w:val="003843C7"/>
    <w:rsid w:val="00384D3F"/>
    <w:rsid w:val="00390804"/>
    <w:rsid w:val="003926A7"/>
    <w:rsid w:val="0039389C"/>
    <w:rsid w:val="00393CE9"/>
    <w:rsid w:val="00394769"/>
    <w:rsid w:val="00396563"/>
    <w:rsid w:val="003976B3"/>
    <w:rsid w:val="003A1F6E"/>
    <w:rsid w:val="003A344E"/>
    <w:rsid w:val="003A416C"/>
    <w:rsid w:val="003A4314"/>
    <w:rsid w:val="003A72B0"/>
    <w:rsid w:val="003A7D5E"/>
    <w:rsid w:val="003B0318"/>
    <w:rsid w:val="003B077A"/>
    <w:rsid w:val="003B1323"/>
    <w:rsid w:val="003B381B"/>
    <w:rsid w:val="003B39B8"/>
    <w:rsid w:val="003B4D63"/>
    <w:rsid w:val="003C3AD1"/>
    <w:rsid w:val="003C5544"/>
    <w:rsid w:val="003C641A"/>
    <w:rsid w:val="003C6F45"/>
    <w:rsid w:val="003D1D53"/>
    <w:rsid w:val="003D2135"/>
    <w:rsid w:val="003D303B"/>
    <w:rsid w:val="003D4365"/>
    <w:rsid w:val="003D4D23"/>
    <w:rsid w:val="003D62C8"/>
    <w:rsid w:val="003D69B5"/>
    <w:rsid w:val="003E342B"/>
    <w:rsid w:val="003E7298"/>
    <w:rsid w:val="003E7A0D"/>
    <w:rsid w:val="003F1FBC"/>
    <w:rsid w:val="003F2647"/>
    <w:rsid w:val="003F4080"/>
    <w:rsid w:val="003F68A8"/>
    <w:rsid w:val="003F69E0"/>
    <w:rsid w:val="00402E62"/>
    <w:rsid w:val="004057F4"/>
    <w:rsid w:val="004075CD"/>
    <w:rsid w:val="00407BAF"/>
    <w:rsid w:val="00407DD9"/>
    <w:rsid w:val="00410C7C"/>
    <w:rsid w:val="004115BB"/>
    <w:rsid w:val="00411B49"/>
    <w:rsid w:val="00414A66"/>
    <w:rsid w:val="00416179"/>
    <w:rsid w:val="00420439"/>
    <w:rsid w:val="004214F7"/>
    <w:rsid w:val="00421FE6"/>
    <w:rsid w:val="00422FF2"/>
    <w:rsid w:val="00424A22"/>
    <w:rsid w:val="00424B08"/>
    <w:rsid w:val="0042660D"/>
    <w:rsid w:val="0042691D"/>
    <w:rsid w:val="00426B7D"/>
    <w:rsid w:val="00426B85"/>
    <w:rsid w:val="00427607"/>
    <w:rsid w:val="00427BD5"/>
    <w:rsid w:val="004325CF"/>
    <w:rsid w:val="00432D13"/>
    <w:rsid w:val="004334A0"/>
    <w:rsid w:val="004372AD"/>
    <w:rsid w:val="004372B9"/>
    <w:rsid w:val="004407DA"/>
    <w:rsid w:val="0044100A"/>
    <w:rsid w:val="00444DA7"/>
    <w:rsid w:val="00446F85"/>
    <w:rsid w:val="00450BE9"/>
    <w:rsid w:val="00450EB3"/>
    <w:rsid w:val="00452306"/>
    <w:rsid w:val="004532DE"/>
    <w:rsid w:val="00453F7C"/>
    <w:rsid w:val="0045456C"/>
    <w:rsid w:val="004548BC"/>
    <w:rsid w:val="00455E28"/>
    <w:rsid w:val="004565FA"/>
    <w:rsid w:val="004567F4"/>
    <w:rsid w:val="00460CDF"/>
    <w:rsid w:val="0046105A"/>
    <w:rsid w:val="0046224B"/>
    <w:rsid w:val="004638CA"/>
    <w:rsid w:val="00463F4A"/>
    <w:rsid w:val="004654CC"/>
    <w:rsid w:val="0047191A"/>
    <w:rsid w:val="00471C3C"/>
    <w:rsid w:val="00482CF6"/>
    <w:rsid w:val="004830CB"/>
    <w:rsid w:val="00483C63"/>
    <w:rsid w:val="00484B81"/>
    <w:rsid w:val="00487443"/>
    <w:rsid w:val="004904C8"/>
    <w:rsid w:val="00490848"/>
    <w:rsid w:val="004932AB"/>
    <w:rsid w:val="00493D0E"/>
    <w:rsid w:val="00494BF4"/>
    <w:rsid w:val="004978E7"/>
    <w:rsid w:val="004A424E"/>
    <w:rsid w:val="004A4743"/>
    <w:rsid w:val="004A5B38"/>
    <w:rsid w:val="004A5CA7"/>
    <w:rsid w:val="004A60B6"/>
    <w:rsid w:val="004B02D5"/>
    <w:rsid w:val="004B180C"/>
    <w:rsid w:val="004B2B5A"/>
    <w:rsid w:val="004B34EB"/>
    <w:rsid w:val="004B3B64"/>
    <w:rsid w:val="004B6016"/>
    <w:rsid w:val="004B751C"/>
    <w:rsid w:val="004B7F19"/>
    <w:rsid w:val="004C04C9"/>
    <w:rsid w:val="004C145F"/>
    <w:rsid w:val="004C15E2"/>
    <w:rsid w:val="004C1811"/>
    <w:rsid w:val="004C1DA4"/>
    <w:rsid w:val="004C20F4"/>
    <w:rsid w:val="004C30E8"/>
    <w:rsid w:val="004C3992"/>
    <w:rsid w:val="004C40D7"/>
    <w:rsid w:val="004C40DF"/>
    <w:rsid w:val="004C4BC4"/>
    <w:rsid w:val="004C5731"/>
    <w:rsid w:val="004C5F36"/>
    <w:rsid w:val="004C796E"/>
    <w:rsid w:val="004D5337"/>
    <w:rsid w:val="004E0D74"/>
    <w:rsid w:val="004E1D4B"/>
    <w:rsid w:val="004E205F"/>
    <w:rsid w:val="004E3853"/>
    <w:rsid w:val="004E3AC2"/>
    <w:rsid w:val="004E5B11"/>
    <w:rsid w:val="004E6E50"/>
    <w:rsid w:val="004F08B0"/>
    <w:rsid w:val="004F29A2"/>
    <w:rsid w:val="004F4341"/>
    <w:rsid w:val="004F5751"/>
    <w:rsid w:val="004F7B76"/>
    <w:rsid w:val="00500612"/>
    <w:rsid w:val="0050099B"/>
    <w:rsid w:val="00501169"/>
    <w:rsid w:val="00502F0F"/>
    <w:rsid w:val="0051476E"/>
    <w:rsid w:val="005213C8"/>
    <w:rsid w:val="00523EFB"/>
    <w:rsid w:val="0052430A"/>
    <w:rsid w:val="005255D1"/>
    <w:rsid w:val="00525F25"/>
    <w:rsid w:val="00526BA9"/>
    <w:rsid w:val="00530D85"/>
    <w:rsid w:val="0053671E"/>
    <w:rsid w:val="00536FCB"/>
    <w:rsid w:val="00537556"/>
    <w:rsid w:val="00537940"/>
    <w:rsid w:val="0054066C"/>
    <w:rsid w:val="005452A9"/>
    <w:rsid w:val="00546C16"/>
    <w:rsid w:val="005476C8"/>
    <w:rsid w:val="00547A05"/>
    <w:rsid w:val="00551DB2"/>
    <w:rsid w:val="00552078"/>
    <w:rsid w:val="0055315F"/>
    <w:rsid w:val="00556035"/>
    <w:rsid w:val="0055656D"/>
    <w:rsid w:val="005569CB"/>
    <w:rsid w:val="00557393"/>
    <w:rsid w:val="00557540"/>
    <w:rsid w:val="00557784"/>
    <w:rsid w:val="0056077F"/>
    <w:rsid w:val="00561848"/>
    <w:rsid w:val="00562BB6"/>
    <w:rsid w:val="00567835"/>
    <w:rsid w:val="00567846"/>
    <w:rsid w:val="00570B1B"/>
    <w:rsid w:val="00570FCC"/>
    <w:rsid w:val="005724DF"/>
    <w:rsid w:val="005735DD"/>
    <w:rsid w:val="00574EE6"/>
    <w:rsid w:val="00577188"/>
    <w:rsid w:val="00580936"/>
    <w:rsid w:val="0058123D"/>
    <w:rsid w:val="00583650"/>
    <w:rsid w:val="00583BAA"/>
    <w:rsid w:val="00584772"/>
    <w:rsid w:val="00585578"/>
    <w:rsid w:val="00587708"/>
    <w:rsid w:val="0059116B"/>
    <w:rsid w:val="0059302B"/>
    <w:rsid w:val="005940B1"/>
    <w:rsid w:val="005950F1"/>
    <w:rsid w:val="005A3696"/>
    <w:rsid w:val="005A3A68"/>
    <w:rsid w:val="005A3EEC"/>
    <w:rsid w:val="005A4398"/>
    <w:rsid w:val="005A7FBD"/>
    <w:rsid w:val="005B05E9"/>
    <w:rsid w:val="005B0B5A"/>
    <w:rsid w:val="005B0BE7"/>
    <w:rsid w:val="005B5492"/>
    <w:rsid w:val="005B5FEE"/>
    <w:rsid w:val="005C0109"/>
    <w:rsid w:val="005C10BC"/>
    <w:rsid w:val="005C1D16"/>
    <w:rsid w:val="005C1ECB"/>
    <w:rsid w:val="005C3911"/>
    <w:rsid w:val="005C4153"/>
    <w:rsid w:val="005C4FF0"/>
    <w:rsid w:val="005C531F"/>
    <w:rsid w:val="005C5924"/>
    <w:rsid w:val="005C6B9C"/>
    <w:rsid w:val="005D1C80"/>
    <w:rsid w:val="005D2164"/>
    <w:rsid w:val="005D3737"/>
    <w:rsid w:val="005D46D7"/>
    <w:rsid w:val="005D5A64"/>
    <w:rsid w:val="005D657B"/>
    <w:rsid w:val="005D6686"/>
    <w:rsid w:val="005D6C9D"/>
    <w:rsid w:val="005E0246"/>
    <w:rsid w:val="005E2DE7"/>
    <w:rsid w:val="005E41F8"/>
    <w:rsid w:val="005E4E23"/>
    <w:rsid w:val="005E6844"/>
    <w:rsid w:val="005F20D6"/>
    <w:rsid w:val="005F248F"/>
    <w:rsid w:val="005F2CDE"/>
    <w:rsid w:val="005F3F63"/>
    <w:rsid w:val="005F63F5"/>
    <w:rsid w:val="006008D7"/>
    <w:rsid w:val="006017A5"/>
    <w:rsid w:val="00601911"/>
    <w:rsid w:val="00602FAA"/>
    <w:rsid w:val="006040C5"/>
    <w:rsid w:val="00605BFF"/>
    <w:rsid w:val="00607079"/>
    <w:rsid w:val="006077A4"/>
    <w:rsid w:val="006127AD"/>
    <w:rsid w:val="0061285F"/>
    <w:rsid w:val="006132D7"/>
    <w:rsid w:val="0061423D"/>
    <w:rsid w:val="00620A6B"/>
    <w:rsid w:val="00620D8F"/>
    <w:rsid w:val="006222FC"/>
    <w:rsid w:val="00622F19"/>
    <w:rsid w:val="00625FF2"/>
    <w:rsid w:val="00630F86"/>
    <w:rsid w:val="00633805"/>
    <w:rsid w:val="0063654F"/>
    <w:rsid w:val="00637375"/>
    <w:rsid w:val="0063796B"/>
    <w:rsid w:val="00640A38"/>
    <w:rsid w:val="00640D2A"/>
    <w:rsid w:val="00642FA0"/>
    <w:rsid w:val="0064564E"/>
    <w:rsid w:val="0064596E"/>
    <w:rsid w:val="00646576"/>
    <w:rsid w:val="006514C0"/>
    <w:rsid w:val="0065164E"/>
    <w:rsid w:val="00652CCB"/>
    <w:rsid w:val="0065433C"/>
    <w:rsid w:val="006555AA"/>
    <w:rsid w:val="00655D37"/>
    <w:rsid w:val="00655F98"/>
    <w:rsid w:val="00656C94"/>
    <w:rsid w:val="00656EEF"/>
    <w:rsid w:val="00656F7D"/>
    <w:rsid w:val="00657D3F"/>
    <w:rsid w:val="006610C0"/>
    <w:rsid w:val="00661A9E"/>
    <w:rsid w:val="00662645"/>
    <w:rsid w:val="006636D3"/>
    <w:rsid w:val="0066596B"/>
    <w:rsid w:val="006709AB"/>
    <w:rsid w:val="0067122A"/>
    <w:rsid w:val="006739D9"/>
    <w:rsid w:val="0067426E"/>
    <w:rsid w:val="006759A5"/>
    <w:rsid w:val="00676976"/>
    <w:rsid w:val="006769C4"/>
    <w:rsid w:val="00676BD5"/>
    <w:rsid w:val="00677443"/>
    <w:rsid w:val="00680602"/>
    <w:rsid w:val="00680DE4"/>
    <w:rsid w:val="00681156"/>
    <w:rsid w:val="00683580"/>
    <w:rsid w:val="00683701"/>
    <w:rsid w:val="00684CF5"/>
    <w:rsid w:val="006854B9"/>
    <w:rsid w:val="00685E7B"/>
    <w:rsid w:val="006902FB"/>
    <w:rsid w:val="006944C0"/>
    <w:rsid w:val="00694D2A"/>
    <w:rsid w:val="00697742"/>
    <w:rsid w:val="00697C9E"/>
    <w:rsid w:val="006A26AC"/>
    <w:rsid w:val="006A2AD1"/>
    <w:rsid w:val="006A3F63"/>
    <w:rsid w:val="006A68F7"/>
    <w:rsid w:val="006A6A68"/>
    <w:rsid w:val="006A7065"/>
    <w:rsid w:val="006A708E"/>
    <w:rsid w:val="006A74C1"/>
    <w:rsid w:val="006B191B"/>
    <w:rsid w:val="006B4CF1"/>
    <w:rsid w:val="006B537A"/>
    <w:rsid w:val="006B5861"/>
    <w:rsid w:val="006B5F23"/>
    <w:rsid w:val="006C0006"/>
    <w:rsid w:val="006C15BC"/>
    <w:rsid w:val="006C198F"/>
    <w:rsid w:val="006C42A4"/>
    <w:rsid w:val="006C6E44"/>
    <w:rsid w:val="006D15D8"/>
    <w:rsid w:val="006D1654"/>
    <w:rsid w:val="006D19FC"/>
    <w:rsid w:val="006D1BE3"/>
    <w:rsid w:val="006D2FBA"/>
    <w:rsid w:val="006D6EBB"/>
    <w:rsid w:val="006E0F68"/>
    <w:rsid w:val="006E2FD1"/>
    <w:rsid w:val="006E641B"/>
    <w:rsid w:val="006E7201"/>
    <w:rsid w:val="006E73C1"/>
    <w:rsid w:val="006E7527"/>
    <w:rsid w:val="006E7C6D"/>
    <w:rsid w:val="006F0C2F"/>
    <w:rsid w:val="006F0E0D"/>
    <w:rsid w:val="006F10C0"/>
    <w:rsid w:val="006F24D7"/>
    <w:rsid w:val="006F3331"/>
    <w:rsid w:val="006F64B7"/>
    <w:rsid w:val="006F7B08"/>
    <w:rsid w:val="00702587"/>
    <w:rsid w:val="0071167E"/>
    <w:rsid w:val="00713177"/>
    <w:rsid w:val="0071327B"/>
    <w:rsid w:val="00714944"/>
    <w:rsid w:val="00716193"/>
    <w:rsid w:val="007170EE"/>
    <w:rsid w:val="00717127"/>
    <w:rsid w:val="00720E0D"/>
    <w:rsid w:val="0072117E"/>
    <w:rsid w:val="0072171E"/>
    <w:rsid w:val="007237C3"/>
    <w:rsid w:val="00723B4A"/>
    <w:rsid w:val="007246FE"/>
    <w:rsid w:val="00725D3D"/>
    <w:rsid w:val="007278DD"/>
    <w:rsid w:val="007316A5"/>
    <w:rsid w:val="007378D4"/>
    <w:rsid w:val="00740564"/>
    <w:rsid w:val="00741481"/>
    <w:rsid w:val="00744D12"/>
    <w:rsid w:val="007456A1"/>
    <w:rsid w:val="00750FF5"/>
    <w:rsid w:val="00751861"/>
    <w:rsid w:val="0075294B"/>
    <w:rsid w:val="00754CE1"/>
    <w:rsid w:val="00754E29"/>
    <w:rsid w:val="00754E99"/>
    <w:rsid w:val="00754FD3"/>
    <w:rsid w:val="00757BE5"/>
    <w:rsid w:val="00757F9D"/>
    <w:rsid w:val="00762A2B"/>
    <w:rsid w:val="0076352F"/>
    <w:rsid w:val="00763AC5"/>
    <w:rsid w:val="00763CC0"/>
    <w:rsid w:val="0076681E"/>
    <w:rsid w:val="007720E0"/>
    <w:rsid w:val="00773A4D"/>
    <w:rsid w:val="00773BE9"/>
    <w:rsid w:val="007757A6"/>
    <w:rsid w:val="00776C9A"/>
    <w:rsid w:val="00776ED7"/>
    <w:rsid w:val="00781F39"/>
    <w:rsid w:val="0078233F"/>
    <w:rsid w:val="007829AF"/>
    <w:rsid w:val="00782E21"/>
    <w:rsid w:val="00783B55"/>
    <w:rsid w:val="00784962"/>
    <w:rsid w:val="00784D3E"/>
    <w:rsid w:val="00784F5C"/>
    <w:rsid w:val="00785BD5"/>
    <w:rsid w:val="00790762"/>
    <w:rsid w:val="00792B9B"/>
    <w:rsid w:val="00793FAB"/>
    <w:rsid w:val="00794932"/>
    <w:rsid w:val="00794967"/>
    <w:rsid w:val="007949CB"/>
    <w:rsid w:val="00795EB1"/>
    <w:rsid w:val="00797430"/>
    <w:rsid w:val="007A06B6"/>
    <w:rsid w:val="007A113A"/>
    <w:rsid w:val="007A123C"/>
    <w:rsid w:val="007A1D61"/>
    <w:rsid w:val="007A2234"/>
    <w:rsid w:val="007A2EA8"/>
    <w:rsid w:val="007A60F6"/>
    <w:rsid w:val="007B001A"/>
    <w:rsid w:val="007B0365"/>
    <w:rsid w:val="007B2C08"/>
    <w:rsid w:val="007B35B7"/>
    <w:rsid w:val="007B414E"/>
    <w:rsid w:val="007B5F36"/>
    <w:rsid w:val="007B72C0"/>
    <w:rsid w:val="007C05A1"/>
    <w:rsid w:val="007C150A"/>
    <w:rsid w:val="007C1D5F"/>
    <w:rsid w:val="007C215D"/>
    <w:rsid w:val="007C2511"/>
    <w:rsid w:val="007C39B7"/>
    <w:rsid w:val="007C50EB"/>
    <w:rsid w:val="007C5F7C"/>
    <w:rsid w:val="007C6231"/>
    <w:rsid w:val="007C6997"/>
    <w:rsid w:val="007C704F"/>
    <w:rsid w:val="007D1ADF"/>
    <w:rsid w:val="007D2D2A"/>
    <w:rsid w:val="007D3F05"/>
    <w:rsid w:val="007D59A3"/>
    <w:rsid w:val="007D5DCE"/>
    <w:rsid w:val="007D69B5"/>
    <w:rsid w:val="007D6FEE"/>
    <w:rsid w:val="007D730A"/>
    <w:rsid w:val="007E5912"/>
    <w:rsid w:val="007F03A1"/>
    <w:rsid w:val="007F0FCC"/>
    <w:rsid w:val="007F19AB"/>
    <w:rsid w:val="007F1D7B"/>
    <w:rsid w:val="007F2675"/>
    <w:rsid w:val="007F2D77"/>
    <w:rsid w:val="007F525A"/>
    <w:rsid w:val="007F5F44"/>
    <w:rsid w:val="007F6D6B"/>
    <w:rsid w:val="007F785B"/>
    <w:rsid w:val="00800006"/>
    <w:rsid w:val="0080337D"/>
    <w:rsid w:val="00804C7D"/>
    <w:rsid w:val="00806540"/>
    <w:rsid w:val="00807DB8"/>
    <w:rsid w:val="008106C7"/>
    <w:rsid w:val="00811073"/>
    <w:rsid w:val="00811AA6"/>
    <w:rsid w:val="00812477"/>
    <w:rsid w:val="008144E6"/>
    <w:rsid w:val="00816846"/>
    <w:rsid w:val="00820104"/>
    <w:rsid w:val="0082060E"/>
    <w:rsid w:val="00821C3B"/>
    <w:rsid w:val="008220E7"/>
    <w:rsid w:val="00825B91"/>
    <w:rsid w:val="00827FCC"/>
    <w:rsid w:val="00830B47"/>
    <w:rsid w:val="00831C84"/>
    <w:rsid w:val="00832600"/>
    <w:rsid w:val="00834ECB"/>
    <w:rsid w:val="0083514F"/>
    <w:rsid w:val="00835866"/>
    <w:rsid w:val="008362E8"/>
    <w:rsid w:val="008370A6"/>
    <w:rsid w:val="00837171"/>
    <w:rsid w:val="00843BBD"/>
    <w:rsid w:val="00844E8E"/>
    <w:rsid w:val="00845E12"/>
    <w:rsid w:val="00846607"/>
    <w:rsid w:val="00850F97"/>
    <w:rsid w:val="008516C2"/>
    <w:rsid w:val="00852879"/>
    <w:rsid w:val="00852A84"/>
    <w:rsid w:val="00853782"/>
    <w:rsid w:val="00854284"/>
    <w:rsid w:val="00855FE0"/>
    <w:rsid w:val="00856D93"/>
    <w:rsid w:val="008613A0"/>
    <w:rsid w:val="0086362C"/>
    <w:rsid w:val="00863A6F"/>
    <w:rsid w:val="00867886"/>
    <w:rsid w:val="0087096A"/>
    <w:rsid w:val="008729CA"/>
    <w:rsid w:val="00872C56"/>
    <w:rsid w:val="0087430A"/>
    <w:rsid w:val="008743B4"/>
    <w:rsid w:val="008749A1"/>
    <w:rsid w:val="0087725D"/>
    <w:rsid w:val="00881761"/>
    <w:rsid w:val="00881D9A"/>
    <w:rsid w:val="00883642"/>
    <w:rsid w:val="00885A41"/>
    <w:rsid w:val="00886C8F"/>
    <w:rsid w:val="008926AB"/>
    <w:rsid w:val="008940AD"/>
    <w:rsid w:val="00894871"/>
    <w:rsid w:val="00895990"/>
    <w:rsid w:val="008A2554"/>
    <w:rsid w:val="008A6423"/>
    <w:rsid w:val="008B01A7"/>
    <w:rsid w:val="008B0B75"/>
    <w:rsid w:val="008B202F"/>
    <w:rsid w:val="008B29E3"/>
    <w:rsid w:val="008B6FBE"/>
    <w:rsid w:val="008C1EF4"/>
    <w:rsid w:val="008C4309"/>
    <w:rsid w:val="008C5CD1"/>
    <w:rsid w:val="008C673E"/>
    <w:rsid w:val="008C7036"/>
    <w:rsid w:val="008C78DF"/>
    <w:rsid w:val="008C7EB0"/>
    <w:rsid w:val="008D0058"/>
    <w:rsid w:val="008D15E8"/>
    <w:rsid w:val="008D1FF7"/>
    <w:rsid w:val="008D33CE"/>
    <w:rsid w:val="008D363B"/>
    <w:rsid w:val="008D40C3"/>
    <w:rsid w:val="008D5E5F"/>
    <w:rsid w:val="008E5C44"/>
    <w:rsid w:val="008F007D"/>
    <w:rsid w:val="008F01F9"/>
    <w:rsid w:val="008F116C"/>
    <w:rsid w:val="008F126D"/>
    <w:rsid w:val="008F127E"/>
    <w:rsid w:val="008F31C7"/>
    <w:rsid w:val="008F4131"/>
    <w:rsid w:val="008F54D5"/>
    <w:rsid w:val="008F7813"/>
    <w:rsid w:val="008F7FFB"/>
    <w:rsid w:val="00900286"/>
    <w:rsid w:val="00900670"/>
    <w:rsid w:val="0090217D"/>
    <w:rsid w:val="00902D90"/>
    <w:rsid w:val="0090491C"/>
    <w:rsid w:val="0090498A"/>
    <w:rsid w:val="00906B4A"/>
    <w:rsid w:val="0091071C"/>
    <w:rsid w:val="009118A6"/>
    <w:rsid w:val="00912076"/>
    <w:rsid w:val="00913851"/>
    <w:rsid w:val="009154FC"/>
    <w:rsid w:val="00915554"/>
    <w:rsid w:val="009159AA"/>
    <w:rsid w:val="00916D49"/>
    <w:rsid w:val="00916E39"/>
    <w:rsid w:val="009207F9"/>
    <w:rsid w:val="00921FAD"/>
    <w:rsid w:val="00924B4D"/>
    <w:rsid w:val="009250A1"/>
    <w:rsid w:val="009252C1"/>
    <w:rsid w:val="009263C0"/>
    <w:rsid w:val="00927323"/>
    <w:rsid w:val="00930B78"/>
    <w:rsid w:val="00931D46"/>
    <w:rsid w:val="00932D7B"/>
    <w:rsid w:val="00932FA1"/>
    <w:rsid w:val="0093308C"/>
    <w:rsid w:val="00935A67"/>
    <w:rsid w:val="0093727F"/>
    <w:rsid w:val="00940137"/>
    <w:rsid w:val="00940760"/>
    <w:rsid w:val="00941681"/>
    <w:rsid w:val="00941A12"/>
    <w:rsid w:val="00945FEB"/>
    <w:rsid w:val="00946FEC"/>
    <w:rsid w:val="00947F3E"/>
    <w:rsid w:val="00950F29"/>
    <w:rsid w:val="009516C6"/>
    <w:rsid w:val="0095405C"/>
    <w:rsid w:val="00954A63"/>
    <w:rsid w:val="00954EEC"/>
    <w:rsid w:val="00956ECA"/>
    <w:rsid w:val="00957213"/>
    <w:rsid w:val="00957625"/>
    <w:rsid w:val="00963930"/>
    <w:rsid w:val="009673B4"/>
    <w:rsid w:val="00967850"/>
    <w:rsid w:val="00972562"/>
    <w:rsid w:val="00973AFD"/>
    <w:rsid w:val="0097436B"/>
    <w:rsid w:val="009769C1"/>
    <w:rsid w:val="009806F4"/>
    <w:rsid w:val="00981157"/>
    <w:rsid w:val="00982001"/>
    <w:rsid w:val="00982337"/>
    <w:rsid w:val="00982978"/>
    <w:rsid w:val="00982F28"/>
    <w:rsid w:val="00984168"/>
    <w:rsid w:val="0099102E"/>
    <w:rsid w:val="00991A14"/>
    <w:rsid w:val="009939BD"/>
    <w:rsid w:val="00994780"/>
    <w:rsid w:val="00995AE1"/>
    <w:rsid w:val="009975D0"/>
    <w:rsid w:val="009A27A5"/>
    <w:rsid w:val="009A3536"/>
    <w:rsid w:val="009A3C3C"/>
    <w:rsid w:val="009A477C"/>
    <w:rsid w:val="009B195C"/>
    <w:rsid w:val="009B24BD"/>
    <w:rsid w:val="009B2B60"/>
    <w:rsid w:val="009B3C59"/>
    <w:rsid w:val="009B42E2"/>
    <w:rsid w:val="009B6B60"/>
    <w:rsid w:val="009C17F2"/>
    <w:rsid w:val="009C3226"/>
    <w:rsid w:val="009C487D"/>
    <w:rsid w:val="009C620B"/>
    <w:rsid w:val="009C772F"/>
    <w:rsid w:val="009D01BC"/>
    <w:rsid w:val="009D118F"/>
    <w:rsid w:val="009D1564"/>
    <w:rsid w:val="009D1B8F"/>
    <w:rsid w:val="009D2B5E"/>
    <w:rsid w:val="009D5D1B"/>
    <w:rsid w:val="009D7AFC"/>
    <w:rsid w:val="009E0D74"/>
    <w:rsid w:val="009E1617"/>
    <w:rsid w:val="009E48D0"/>
    <w:rsid w:val="009E5C6B"/>
    <w:rsid w:val="009E63DC"/>
    <w:rsid w:val="009E6CDC"/>
    <w:rsid w:val="009E7C0C"/>
    <w:rsid w:val="009F025E"/>
    <w:rsid w:val="009F26B1"/>
    <w:rsid w:val="009F2F91"/>
    <w:rsid w:val="009F37C5"/>
    <w:rsid w:val="009F6CFE"/>
    <w:rsid w:val="00A005CB"/>
    <w:rsid w:val="00A00E33"/>
    <w:rsid w:val="00A02487"/>
    <w:rsid w:val="00A02F61"/>
    <w:rsid w:val="00A04BC0"/>
    <w:rsid w:val="00A066EE"/>
    <w:rsid w:val="00A06C11"/>
    <w:rsid w:val="00A06D38"/>
    <w:rsid w:val="00A0776B"/>
    <w:rsid w:val="00A12FB3"/>
    <w:rsid w:val="00A14C2B"/>
    <w:rsid w:val="00A16821"/>
    <w:rsid w:val="00A20A28"/>
    <w:rsid w:val="00A22E9E"/>
    <w:rsid w:val="00A24409"/>
    <w:rsid w:val="00A24481"/>
    <w:rsid w:val="00A24796"/>
    <w:rsid w:val="00A31029"/>
    <w:rsid w:val="00A3112A"/>
    <w:rsid w:val="00A31A92"/>
    <w:rsid w:val="00A32382"/>
    <w:rsid w:val="00A3282C"/>
    <w:rsid w:val="00A330EE"/>
    <w:rsid w:val="00A3453A"/>
    <w:rsid w:val="00A35821"/>
    <w:rsid w:val="00A358C6"/>
    <w:rsid w:val="00A40327"/>
    <w:rsid w:val="00A4050F"/>
    <w:rsid w:val="00A409F5"/>
    <w:rsid w:val="00A40C15"/>
    <w:rsid w:val="00A42A59"/>
    <w:rsid w:val="00A43D75"/>
    <w:rsid w:val="00A43E32"/>
    <w:rsid w:val="00A441CB"/>
    <w:rsid w:val="00A4461F"/>
    <w:rsid w:val="00A4526F"/>
    <w:rsid w:val="00A460C4"/>
    <w:rsid w:val="00A47472"/>
    <w:rsid w:val="00A47DCF"/>
    <w:rsid w:val="00A5087D"/>
    <w:rsid w:val="00A517D9"/>
    <w:rsid w:val="00A527B1"/>
    <w:rsid w:val="00A53813"/>
    <w:rsid w:val="00A53F3D"/>
    <w:rsid w:val="00A55F53"/>
    <w:rsid w:val="00A56B5C"/>
    <w:rsid w:val="00A57455"/>
    <w:rsid w:val="00A575F8"/>
    <w:rsid w:val="00A57E73"/>
    <w:rsid w:val="00A6042D"/>
    <w:rsid w:val="00A636C3"/>
    <w:rsid w:val="00A644B4"/>
    <w:rsid w:val="00A653EB"/>
    <w:rsid w:val="00A6738C"/>
    <w:rsid w:val="00A67900"/>
    <w:rsid w:val="00A67915"/>
    <w:rsid w:val="00A71181"/>
    <w:rsid w:val="00A73D57"/>
    <w:rsid w:val="00A73E02"/>
    <w:rsid w:val="00A741FE"/>
    <w:rsid w:val="00A7638D"/>
    <w:rsid w:val="00A80179"/>
    <w:rsid w:val="00A80C21"/>
    <w:rsid w:val="00A8152F"/>
    <w:rsid w:val="00A83027"/>
    <w:rsid w:val="00A84786"/>
    <w:rsid w:val="00A84A09"/>
    <w:rsid w:val="00A85645"/>
    <w:rsid w:val="00A878FD"/>
    <w:rsid w:val="00A9188E"/>
    <w:rsid w:val="00A92B8D"/>
    <w:rsid w:val="00A94208"/>
    <w:rsid w:val="00A95549"/>
    <w:rsid w:val="00A95F01"/>
    <w:rsid w:val="00A96150"/>
    <w:rsid w:val="00AA1D2C"/>
    <w:rsid w:val="00AA4A25"/>
    <w:rsid w:val="00AA7F1C"/>
    <w:rsid w:val="00AB230F"/>
    <w:rsid w:val="00AB423C"/>
    <w:rsid w:val="00AB6090"/>
    <w:rsid w:val="00AB7453"/>
    <w:rsid w:val="00AC08E2"/>
    <w:rsid w:val="00AC2FD3"/>
    <w:rsid w:val="00AC3A9D"/>
    <w:rsid w:val="00AC4E39"/>
    <w:rsid w:val="00AC4FCC"/>
    <w:rsid w:val="00AC501B"/>
    <w:rsid w:val="00AC5063"/>
    <w:rsid w:val="00AC6965"/>
    <w:rsid w:val="00AD0EBC"/>
    <w:rsid w:val="00AD1A13"/>
    <w:rsid w:val="00AD2BDD"/>
    <w:rsid w:val="00AD30C1"/>
    <w:rsid w:val="00AD4079"/>
    <w:rsid w:val="00AD63D9"/>
    <w:rsid w:val="00AD753E"/>
    <w:rsid w:val="00AE057A"/>
    <w:rsid w:val="00AE0EC6"/>
    <w:rsid w:val="00AE2AE3"/>
    <w:rsid w:val="00AE3A67"/>
    <w:rsid w:val="00AE638D"/>
    <w:rsid w:val="00AE7957"/>
    <w:rsid w:val="00AF3D0A"/>
    <w:rsid w:val="00B008E3"/>
    <w:rsid w:val="00B0190E"/>
    <w:rsid w:val="00B01F32"/>
    <w:rsid w:val="00B03438"/>
    <w:rsid w:val="00B03B12"/>
    <w:rsid w:val="00B0699B"/>
    <w:rsid w:val="00B06AA3"/>
    <w:rsid w:val="00B07CA6"/>
    <w:rsid w:val="00B1119B"/>
    <w:rsid w:val="00B12120"/>
    <w:rsid w:val="00B13563"/>
    <w:rsid w:val="00B145FB"/>
    <w:rsid w:val="00B1499F"/>
    <w:rsid w:val="00B15E1D"/>
    <w:rsid w:val="00B15E69"/>
    <w:rsid w:val="00B16579"/>
    <w:rsid w:val="00B167D6"/>
    <w:rsid w:val="00B16C21"/>
    <w:rsid w:val="00B17837"/>
    <w:rsid w:val="00B204A3"/>
    <w:rsid w:val="00B20AC9"/>
    <w:rsid w:val="00B21D1F"/>
    <w:rsid w:val="00B25E34"/>
    <w:rsid w:val="00B33D12"/>
    <w:rsid w:val="00B3465F"/>
    <w:rsid w:val="00B34FE7"/>
    <w:rsid w:val="00B35268"/>
    <w:rsid w:val="00B367CA"/>
    <w:rsid w:val="00B36870"/>
    <w:rsid w:val="00B368F4"/>
    <w:rsid w:val="00B42600"/>
    <w:rsid w:val="00B43AA9"/>
    <w:rsid w:val="00B44A7B"/>
    <w:rsid w:val="00B45F17"/>
    <w:rsid w:val="00B4615E"/>
    <w:rsid w:val="00B5034F"/>
    <w:rsid w:val="00B525F5"/>
    <w:rsid w:val="00B53A4F"/>
    <w:rsid w:val="00B53EC2"/>
    <w:rsid w:val="00B557A8"/>
    <w:rsid w:val="00B563A1"/>
    <w:rsid w:val="00B56C78"/>
    <w:rsid w:val="00B605B5"/>
    <w:rsid w:val="00B6190A"/>
    <w:rsid w:val="00B6228B"/>
    <w:rsid w:val="00B638E5"/>
    <w:rsid w:val="00B651D7"/>
    <w:rsid w:val="00B65936"/>
    <w:rsid w:val="00B70B3A"/>
    <w:rsid w:val="00B70E20"/>
    <w:rsid w:val="00B7366B"/>
    <w:rsid w:val="00B7511B"/>
    <w:rsid w:val="00B75261"/>
    <w:rsid w:val="00B7658E"/>
    <w:rsid w:val="00B778F0"/>
    <w:rsid w:val="00B77BEF"/>
    <w:rsid w:val="00B77F40"/>
    <w:rsid w:val="00B85FB7"/>
    <w:rsid w:val="00B85FD1"/>
    <w:rsid w:val="00B868F3"/>
    <w:rsid w:val="00B879DD"/>
    <w:rsid w:val="00B90113"/>
    <w:rsid w:val="00B90DB6"/>
    <w:rsid w:val="00B90F73"/>
    <w:rsid w:val="00B9224C"/>
    <w:rsid w:val="00B92EDA"/>
    <w:rsid w:val="00B936A7"/>
    <w:rsid w:val="00B95320"/>
    <w:rsid w:val="00B95724"/>
    <w:rsid w:val="00B9659E"/>
    <w:rsid w:val="00B975FA"/>
    <w:rsid w:val="00BA1AF2"/>
    <w:rsid w:val="00BA3D4B"/>
    <w:rsid w:val="00BA539C"/>
    <w:rsid w:val="00BA5AA6"/>
    <w:rsid w:val="00BB1080"/>
    <w:rsid w:val="00BB1840"/>
    <w:rsid w:val="00BB2776"/>
    <w:rsid w:val="00BB374A"/>
    <w:rsid w:val="00BB4ADE"/>
    <w:rsid w:val="00BB4EA0"/>
    <w:rsid w:val="00BB5ED0"/>
    <w:rsid w:val="00BB68B8"/>
    <w:rsid w:val="00BC4542"/>
    <w:rsid w:val="00BC4809"/>
    <w:rsid w:val="00BC49B6"/>
    <w:rsid w:val="00BC4F8B"/>
    <w:rsid w:val="00BC651F"/>
    <w:rsid w:val="00BC7EC5"/>
    <w:rsid w:val="00BD34D1"/>
    <w:rsid w:val="00BD3CF3"/>
    <w:rsid w:val="00BD40B0"/>
    <w:rsid w:val="00BD45A8"/>
    <w:rsid w:val="00BD4DC2"/>
    <w:rsid w:val="00BD5C49"/>
    <w:rsid w:val="00BD683E"/>
    <w:rsid w:val="00BD79D6"/>
    <w:rsid w:val="00BE0AE0"/>
    <w:rsid w:val="00BE1AFB"/>
    <w:rsid w:val="00BE39B5"/>
    <w:rsid w:val="00BE39C0"/>
    <w:rsid w:val="00BE44A2"/>
    <w:rsid w:val="00BE4AEE"/>
    <w:rsid w:val="00BE4E39"/>
    <w:rsid w:val="00BE54D1"/>
    <w:rsid w:val="00BF09C7"/>
    <w:rsid w:val="00BF0C81"/>
    <w:rsid w:val="00BF0CC8"/>
    <w:rsid w:val="00BF3B40"/>
    <w:rsid w:val="00BF4BE3"/>
    <w:rsid w:val="00BF71C9"/>
    <w:rsid w:val="00C00A00"/>
    <w:rsid w:val="00C02BAD"/>
    <w:rsid w:val="00C02C64"/>
    <w:rsid w:val="00C13F5B"/>
    <w:rsid w:val="00C14B77"/>
    <w:rsid w:val="00C15994"/>
    <w:rsid w:val="00C16280"/>
    <w:rsid w:val="00C17191"/>
    <w:rsid w:val="00C20196"/>
    <w:rsid w:val="00C20A96"/>
    <w:rsid w:val="00C22256"/>
    <w:rsid w:val="00C226BE"/>
    <w:rsid w:val="00C22F16"/>
    <w:rsid w:val="00C23251"/>
    <w:rsid w:val="00C23435"/>
    <w:rsid w:val="00C23F9E"/>
    <w:rsid w:val="00C24043"/>
    <w:rsid w:val="00C26B79"/>
    <w:rsid w:val="00C303BE"/>
    <w:rsid w:val="00C30D23"/>
    <w:rsid w:val="00C3237B"/>
    <w:rsid w:val="00C32879"/>
    <w:rsid w:val="00C3520C"/>
    <w:rsid w:val="00C43BFA"/>
    <w:rsid w:val="00C43EE6"/>
    <w:rsid w:val="00C448E5"/>
    <w:rsid w:val="00C44BE3"/>
    <w:rsid w:val="00C44DE2"/>
    <w:rsid w:val="00C451E7"/>
    <w:rsid w:val="00C455D4"/>
    <w:rsid w:val="00C45A25"/>
    <w:rsid w:val="00C45BE9"/>
    <w:rsid w:val="00C52E71"/>
    <w:rsid w:val="00C55218"/>
    <w:rsid w:val="00C553FD"/>
    <w:rsid w:val="00C55EF1"/>
    <w:rsid w:val="00C55FEF"/>
    <w:rsid w:val="00C561A4"/>
    <w:rsid w:val="00C60C9A"/>
    <w:rsid w:val="00C61720"/>
    <w:rsid w:val="00C61BEB"/>
    <w:rsid w:val="00C6550A"/>
    <w:rsid w:val="00C66231"/>
    <w:rsid w:val="00C66D3C"/>
    <w:rsid w:val="00C71A13"/>
    <w:rsid w:val="00C722BE"/>
    <w:rsid w:val="00C7447C"/>
    <w:rsid w:val="00C75270"/>
    <w:rsid w:val="00C76434"/>
    <w:rsid w:val="00C76DEC"/>
    <w:rsid w:val="00C80544"/>
    <w:rsid w:val="00C81B86"/>
    <w:rsid w:val="00C82275"/>
    <w:rsid w:val="00C83730"/>
    <w:rsid w:val="00C8524B"/>
    <w:rsid w:val="00C8565E"/>
    <w:rsid w:val="00C85F97"/>
    <w:rsid w:val="00C87462"/>
    <w:rsid w:val="00C939BB"/>
    <w:rsid w:val="00C94082"/>
    <w:rsid w:val="00C944D7"/>
    <w:rsid w:val="00C9484D"/>
    <w:rsid w:val="00C94904"/>
    <w:rsid w:val="00C951EA"/>
    <w:rsid w:val="00C95284"/>
    <w:rsid w:val="00C95DB1"/>
    <w:rsid w:val="00C97553"/>
    <w:rsid w:val="00C97D19"/>
    <w:rsid w:val="00CA152A"/>
    <w:rsid w:val="00CA1E1B"/>
    <w:rsid w:val="00CA3401"/>
    <w:rsid w:val="00CA743D"/>
    <w:rsid w:val="00CB004A"/>
    <w:rsid w:val="00CB0C6A"/>
    <w:rsid w:val="00CB1506"/>
    <w:rsid w:val="00CB2EB9"/>
    <w:rsid w:val="00CB2F78"/>
    <w:rsid w:val="00CB4977"/>
    <w:rsid w:val="00CB767E"/>
    <w:rsid w:val="00CC00BD"/>
    <w:rsid w:val="00CC0E43"/>
    <w:rsid w:val="00CC231E"/>
    <w:rsid w:val="00CC36B2"/>
    <w:rsid w:val="00CC3C25"/>
    <w:rsid w:val="00CC64EF"/>
    <w:rsid w:val="00CC6F02"/>
    <w:rsid w:val="00CC78AE"/>
    <w:rsid w:val="00CC7D39"/>
    <w:rsid w:val="00CC7DEC"/>
    <w:rsid w:val="00CD1455"/>
    <w:rsid w:val="00CD1B20"/>
    <w:rsid w:val="00CD2253"/>
    <w:rsid w:val="00CD2EFF"/>
    <w:rsid w:val="00CD568F"/>
    <w:rsid w:val="00CD62A7"/>
    <w:rsid w:val="00CE06A2"/>
    <w:rsid w:val="00CE1E5F"/>
    <w:rsid w:val="00CE20FA"/>
    <w:rsid w:val="00CE2694"/>
    <w:rsid w:val="00CE275A"/>
    <w:rsid w:val="00CE3CB3"/>
    <w:rsid w:val="00CE6DB0"/>
    <w:rsid w:val="00CE7F32"/>
    <w:rsid w:val="00CF4D85"/>
    <w:rsid w:val="00CF5386"/>
    <w:rsid w:val="00CF697B"/>
    <w:rsid w:val="00CF7A96"/>
    <w:rsid w:val="00CF7CFC"/>
    <w:rsid w:val="00D004EF"/>
    <w:rsid w:val="00D009C4"/>
    <w:rsid w:val="00D00DB8"/>
    <w:rsid w:val="00D024EE"/>
    <w:rsid w:val="00D031F7"/>
    <w:rsid w:val="00D048B5"/>
    <w:rsid w:val="00D0603E"/>
    <w:rsid w:val="00D06665"/>
    <w:rsid w:val="00D06B12"/>
    <w:rsid w:val="00D1174E"/>
    <w:rsid w:val="00D132F6"/>
    <w:rsid w:val="00D13AFB"/>
    <w:rsid w:val="00D15327"/>
    <w:rsid w:val="00D16C3A"/>
    <w:rsid w:val="00D201C7"/>
    <w:rsid w:val="00D20F12"/>
    <w:rsid w:val="00D20F82"/>
    <w:rsid w:val="00D21700"/>
    <w:rsid w:val="00D224CA"/>
    <w:rsid w:val="00D24537"/>
    <w:rsid w:val="00D267C9"/>
    <w:rsid w:val="00D26A3E"/>
    <w:rsid w:val="00D3212B"/>
    <w:rsid w:val="00D34E9D"/>
    <w:rsid w:val="00D35886"/>
    <w:rsid w:val="00D35A74"/>
    <w:rsid w:val="00D35C26"/>
    <w:rsid w:val="00D35FCD"/>
    <w:rsid w:val="00D36D23"/>
    <w:rsid w:val="00D41515"/>
    <w:rsid w:val="00D416B2"/>
    <w:rsid w:val="00D42275"/>
    <w:rsid w:val="00D43E4A"/>
    <w:rsid w:val="00D43ED0"/>
    <w:rsid w:val="00D45A04"/>
    <w:rsid w:val="00D45F19"/>
    <w:rsid w:val="00D468AD"/>
    <w:rsid w:val="00D47DAA"/>
    <w:rsid w:val="00D504C7"/>
    <w:rsid w:val="00D51E36"/>
    <w:rsid w:val="00D55F9F"/>
    <w:rsid w:val="00D562C0"/>
    <w:rsid w:val="00D60EA6"/>
    <w:rsid w:val="00D60EAB"/>
    <w:rsid w:val="00D62306"/>
    <w:rsid w:val="00D63054"/>
    <w:rsid w:val="00D64340"/>
    <w:rsid w:val="00D64765"/>
    <w:rsid w:val="00D64F92"/>
    <w:rsid w:val="00D65EA4"/>
    <w:rsid w:val="00D67D10"/>
    <w:rsid w:val="00D71448"/>
    <w:rsid w:val="00D71CFE"/>
    <w:rsid w:val="00D73B5D"/>
    <w:rsid w:val="00D750F8"/>
    <w:rsid w:val="00D753C2"/>
    <w:rsid w:val="00D762F9"/>
    <w:rsid w:val="00D76301"/>
    <w:rsid w:val="00D7778B"/>
    <w:rsid w:val="00D77BA6"/>
    <w:rsid w:val="00D8164B"/>
    <w:rsid w:val="00D82C2C"/>
    <w:rsid w:val="00D83BB1"/>
    <w:rsid w:val="00D8408D"/>
    <w:rsid w:val="00D84D9C"/>
    <w:rsid w:val="00D859D7"/>
    <w:rsid w:val="00D90E40"/>
    <w:rsid w:val="00DA0F9C"/>
    <w:rsid w:val="00DA1E01"/>
    <w:rsid w:val="00DA3334"/>
    <w:rsid w:val="00DA358A"/>
    <w:rsid w:val="00DB2F63"/>
    <w:rsid w:val="00DB30F1"/>
    <w:rsid w:val="00DB514A"/>
    <w:rsid w:val="00DB5386"/>
    <w:rsid w:val="00DB557C"/>
    <w:rsid w:val="00DB665E"/>
    <w:rsid w:val="00DB7314"/>
    <w:rsid w:val="00DB7BCF"/>
    <w:rsid w:val="00DC16DA"/>
    <w:rsid w:val="00DC20CA"/>
    <w:rsid w:val="00DC218E"/>
    <w:rsid w:val="00DC3AE7"/>
    <w:rsid w:val="00DC525C"/>
    <w:rsid w:val="00DC7813"/>
    <w:rsid w:val="00DD1954"/>
    <w:rsid w:val="00DD2597"/>
    <w:rsid w:val="00DD7501"/>
    <w:rsid w:val="00DE01F2"/>
    <w:rsid w:val="00DE03AA"/>
    <w:rsid w:val="00DE07EF"/>
    <w:rsid w:val="00DE3647"/>
    <w:rsid w:val="00DE4A05"/>
    <w:rsid w:val="00DF0073"/>
    <w:rsid w:val="00DF0738"/>
    <w:rsid w:val="00DF0BFA"/>
    <w:rsid w:val="00DF107A"/>
    <w:rsid w:val="00DF18C4"/>
    <w:rsid w:val="00DF33CC"/>
    <w:rsid w:val="00DF509A"/>
    <w:rsid w:val="00DF6C13"/>
    <w:rsid w:val="00DF7478"/>
    <w:rsid w:val="00DF789E"/>
    <w:rsid w:val="00E0121E"/>
    <w:rsid w:val="00E01738"/>
    <w:rsid w:val="00E030F1"/>
    <w:rsid w:val="00E03721"/>
    <w:rsid w:val="00E04CD5"/>
    <w:rsid w:val="00E05F1B"/>
    <w:rsid w:val="00E0631C"/>
    <w:rsid w:val="00E068E6"/>
    <w:rsid w:val="00E077F3"/>
    <w:rsid w:val="00E11D24"/>
    <w:rsid w:val="00E124F8"/>
    <w:rsid w:val="00E16BF7"/>
    <w:rsid w:val="00E174DE"/>
    <w:rsid w:val="00E20A65"/>
    <w:rsid w:val="00E20B6B"/>
    <w:rsid w:val="00E20E89"/>
    <w:rsid w:val="00E22A16"/>
    <w:rsid w:val="00E234ED"/>
    <w:rsid w:val="00E2645D"/>
    <w:rsid w:val="00E27E5D"/>
    <w:rsid w:val="00E301F9"/>
    <w:rsid w:val="00E3070D"/>
    <w:rsid w:val="00E35185"/>
    <w:rsid w:val="00E360D5"/>
    <w:rsid w:val="00E37A27"/>
    <w:rsid w:val="00E37DCF"/>
    <w:rsid w:val="00E40720"/>
    <w:rsid w:val="00E436D7"/>
    <w:rsid w:val="00E43A51"/>
    <w:rsid w:val="00E43CB7"/>
    <w:rsid w:val="00E459B0"/>
    <w:rsid w:val="00E46342"/>
    <w:rsid w:val="00E507D6"/>
    <w:rsid w:val="00E54D3E"/>
    <w:rsid w:val="00E551A5"/>
    <w:rsid w:val="00E567DE"/>
    <w:rsid w:val="00E56F18"/>
    <w:rsid w:val="00E57784"/>
    <w:rsid w:val="00E612CD"/>
    <w:rsid w:val="00E6139C"/>
    <w:rsid w:val="00E61AD1"/>
    <w:rsid w:val="00E62A79"/>
    <w:rsid w:val="00E62AF8"/>
    <w:rsid w:val="00E633A4"/>
    <w:rsid w:val="00E637C2"/>
    <w:rsid w:val="00E6397C"/>
    <w:rsid w:val="00E65C20"/>
    <w:rsid w:val="00E66950"/>
    <w:rsid w:val="00E66C58"/>
    <w:rsid w:val="00E672E2"/>
    <w:rsid w:val="00E67945"/>
    <w:rsid w:val="00E70448"/>
    <w:rsid w:val="00E705E6"/>
    <w:rsid w:val="00E70FC0"/>
    <w:rsid w:val="00E71F42"/>
    <w:rsid w:val="00E73693"/>
    <w:rsid w:val="00E746B5"/>
    <w:rsid w:val="00E74A0E"/>
    <w:rsid w:val="00E74FAA"/>
    <w:rsid w:val="00E7544C"/>
    <w:rsid w:val="00E75C24"/>
    <w:rsid w:val="00E7646F"/>
    <w:rsid w:val="00E7731C"/>
    <w:rsid w:val="00E776CB"/>
    <w:rsid w:val="00E820F6"/>
    <w:rsid w:val="00E8213F"/>
    <w:rsid w:val="00E83010"/>
    <w:rsid w:val="00E83740"/>
    <w:rsid w:val="00E838C9"/>
    <w:rsid w:val="00E85670"/>
    <w:rsid w:val="00E85F95"/>
    <w:rsid w:val="00E8791C"/>
    <w:rsid w:val="00E90302"/>
    <w:rsid w:val="00E91797"/>
    <w:rsid w:val="00E93FCD"/>
    <w:rsid w:val="00E9490D"/>
    <w:rsid w:val="00E95466"/>
    <w:rsid w:val="00E95DD5"/>
    <w:rsid w:val="00E9634B"/>
    <w:rsid w:val="00E965D6"/>
    <w:rsid w:val="00E97E27"/>
    <w:rsid w:val="00EA0145"/>
    <w:rsid w:val="00EA0FBB"/>
    <w:rsid w:val="00EA1561"/>
    <w:rsid w:val="00EA18E6"/>
    <w:rsid w:val="00EA1ECF"/>
    <w:rsid w:val="00EA410B"/>
    <w:rsid w:val="00EA5114"/>
    <w:rsid w:val="00EA5599"/>
    <w:rsid w:val="00EB4432"/>
    <w:rsid w:val="00EB4D7A"/>
    <w:rsid w:val="00EB5125"/>
    <w:rsid w:val="00EB51A0"/>
    <w:rsid w:val="00EB72DB"/>
    <w:rsid w:val="00EC06AA"/>
    <w:rsid w:val="00EC2294"/>
    <w:rsid w:val="00EC6873"/>
    <w:rsid w:val="00EC6EBA"/>
    <w:rsid w:val="00EC6F25"/>
    <w:rsid w:val="00ED0263"/>
    <w:rsid w:val="00ED0E06"/>
    <w:rsid w:val="00ED1C01"/>
    <w:rsid w:val="00ED49C6"/>
    <w:rsid w:val="00ED4CE7"/>
    <w:rsid w:val="00ED72D0"/>
    <w:rsid w:val="00ED77C2"/>
    <w:rsid w:val="00ED7DAE"/>
    <w:rsid w:val="00EE025E"/>
    <w:rsid w:val="00EE7EB8"/>
    <w:rsid w:val="00EF175C"/>
    <w:rsid w:val="00EF3CB9"/>
    <w:rsid w:val="00EF601B"/>
    <w:rsid w:val="00EF6896"/>
    <w:rsid w:val="00F004F7"/>
    <w:rsid w:val="00F01C15"/>
    <w:rsid w:val="00F02B72"/>
    <w:rsid w:val="00F0322E"/>
    <w:rsid w:val="00F041D9"/>
    <w:rsid w:val="00F05591"/>
    <w:rsid w:val="00F05D1B"/>
    <w:rsid w:val="00F05D95"/>
    <w:rsid w:val="00F06695"/>
    <w:rsid w:val="00F11CF8"/>
    <w:rsid w:val="00F127CF"/>
    <w:rsid w:val="00F12A37"/>
    <w:rsid w:val="00F14DDF"/>
    <w:rsid w:val="00F14FCA"/>
    <w:rsid w:val="00F17C7B"/>
    <w:rsid w:val="00F23F99"/>
    <w:rsid w:val="00F248C2"/>
    <w:rsid w:val="00F25580"/>
    <w:rsid w:val="00F25F71"/>
    <w:rsid w:val="00F269F5"/>
    <w:rsid w:val="00F31C07"/>
    <w:rsid w:val="00F32561"/>
    <w:rsid w:val="00F3374F"/>
    <w:rsid w:val="00F35403"/>
    <w:rsid w:val="00F35CAC"/>
    <w:rsid w:val="00F372CA"/>
    <w:rsid w:val="00F37360"/>
    <w:rsid w:val="00F41D92"/>
    <w:rsid w:val="00F458FB"/>
    <w:rsid w:val="00F47085"/>
    <w:rsid w:val="00F47090"/>
    <w:rsid w:val="00F47B9F"/>
    <w:rsid w:val="00F52AEB"/>
    <w:rsid w:val="00F52FBB"/>
    <w:rsid w:val="00F548E0"/>
    <w:rsid w:val="00F557F2"/>
    <w:rsid w:val="00F618A9"/>
    <w:rsid w:val="00F65BEF"/>
    <w:rsid w:val="00F6618E"/>
    <w:rsid w:val="00F66FD9"/>
    <w:rsid w:val="00F67911"/>
    <w:rsid w:val="00F72310"/>
    <w:rsid w:val="00F735D5"/>
    <w:rsid w:val="00F73DED"/>
    <w:rsid w:val="00F746EC"/>
    <w:rsid w:val="00F75C77"/>
    <w:rsid w:val="00F75E31"/>
    <w:rsid w:val="00F75E77"/>
    <w:rsid w:val="00F80214"/>
    <w:rsid w:val="00F804DB"/>
    <w:rsid w:val="00F8074D"/>
    <w:rsid w:val="00F8363E"/>
    <w:rsid w:val="00F83C70"/>
    <w:rsid w:val="00F85E7B"/>
    <w:rsid w:val="00F878BF"/>
    <w:rsid w:val="00F8798A"/>
    <w:rsid w:val="00F87BDA"/>
    <w:rsid w:val="00F90233"/>
    <w:rsid w:val="00F903E3"/>
    <w:rsid w:val="00F90F2A"/>
    <w:rsid w:val="00F962C1"/>
    <w:rsid w:val="00F965A9"/>
    <w:rsid w:val="00FA06ED"/>
    <w:rsid w:val="00FA28F5"/>
    <w:rsid w:val="00FA2C39"/>
    <w:rsid w:val="00FA48B1"/>
    <w:rsid w:val="00FA59F2"/>
    <w:rsid w:val="00FB1641"/>
    <w:rsid w:val="00FB4BB2"/>
    <w:rsid w:val="00FB595D"/>
    <w:rsid w:val="00FC0F8D"/>
    <w:rsid w:val="00FC2E90"/>
    <w:rsid w:val="00FC4AAA"/>
    <w:rsid w:val="00FC5AD0"/>
    <w:rsid w:val="00FC68FA"/>
    <w:rsid w:val="00FC6966"/>
    <w:rsid w:val="00FD045C"/>
    <w:rsid w:val="00FD1851"/>
    <w:rsid w:val="00FD23B5"/>
    <w:rsid w:val="00FD2FE4"/>
    <w:rsid w:val="00FD4D6D"/>
    <w:rsid w:val="00FD75AE"/>
    <w:rsid w:val="00FE0ED5"/>
    <w:rsid w:val="00FE1491"/>
    <w:rsid w:val="00FE15A0"/>
    <w:rsid w:val="00FE45AE"/>
    <w:rsid w:val="00FE46C8"/>
    <w:rsid w:val="00FE4F09"/>
    <w:rsid w:val="00FF1377"/>
    <w:rsid w:val="00FF22A8"/>
    <w:rsid w:val="00FF4799"/>
    <w:rsid w:val="00FF51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686FB-D663-4488-B86B-CD68652C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30C"/>
    <w:pPr>
      <w:spacing w:after="0"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9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2709</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Springael Christophe</dc:creator>
  <cp:keywords/>
  <dc:description/>
  <cp:lastModifiedBy>Springael Christophe</cp:lastModifiedBy>
  <cp:revision>1</cp:revision>
  <dcterms:created xsi:type="dcterms:W3CDTF">2020-10-26T09:23:00Z</dcterms:created>
  <dcterms:modified xsi:type="dcterms:W3CDTF">2020-10-26T09:23:00Z</dcterms:modified>
</cp:coreProperties>
</file>